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INM 426 - Software Agents</w:t>
      </w:r>
    </w:p>
    <w:p w:rsidR="00000000" w:rsidDel="00000000" w:rsidP="00000000" w:rsidRDefault="00000000" w:rsidRPr="00000000" w14:paraId="00000002">
      <w:pPr>
        <w:jc w:val="center"/>
        <w:rPr>
          <w:b w:val="1"/>
        </w:rPr>
      </w:pPr>
      <w:r w:rsidDel="00000000" w:rsidR="00000000" w:rsidRPr="00000000">
        <w:rPr>
          <w:b w:val="1"/>
          <w:rtl w:val="0"/>
        </w:rPr>
        <w:t xml:space="preserve">Lego Home Finding with Q-learning</w:t>
      </w:r>
    </w:p>
    <w:p w:rsidR="00000000" w:rsidDel="00000000" w:rsidP="00000000" w:rsidRDefault="00000000" w:rsidRPr="00000000" w14:paraId="00000003">
      <w:pPr>
        <w:jc w:val="center"/>
        <w:rPr/>
      </w:pPr>
      <w:r w:rsidDel="00000000" w:rsidR="00000000" w:rsidRPr="00000000">
        <w:rPr>
          <w:rtl w:val="0"/>
        </w:rPr>
        <w:t xml:space="preserve">Harry Li &amp; Xin Li</w:t>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r>
    </w:p>
    <w:tbl>
      <w:tblPr>
        <w:tblStyle w:val="Table1"/>
        <w:tblW w:w="9029.0" w:type="dxa"/>
        <w:jc w:val="left"/>
        <w:tblInd w:w="100.0" w:type="pc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line="240" w:lineRule="auto"/>
              <w:rPr/>
            </w:pPr>
            <w:bookmarkStart w:colFirst="0" w:colLast="0" w:name="_66hcqz5wc8u2" w:id="0"/>
            <w:bookmarkEnd w:id="0"/>
            <w:r w:rsidDel="00000000" w:rsidR="00000000" w:rsidRPr="00000000">
              <w:rPr>
                <w:rFonts w:ascii="Calibri" w:cs="Calibri" w:eastAsia="Calibri" w:hAnsi="Calibri"/>
                <w:sz w:val="24"/>
                <w:szCs w:val="24"/>
              </w:rPr>
              <w:drawing>
                <wp:inline distB="114300" distT="114300" distL="114300" distR="114300">
                  <wp:extent cx="2724150" cy="2044700"/>
                  <wp:effectExtent b="0" l="0" r="0" t="0"/>
                  <wp:docPr id="13"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jc w:val="center"/>
              <w:rPr/>
            </w:pPr>
            <w:bookmarkStart w:colFirst="0" w:colLast="0" w:name="_kjc8o3ra607u" w:id="1"/>
            <w:bookmarkEnd w:id="1"/>
            <w:r w:rsidDel="00000000" w:rsidR="00000000" w:rsidRPr="00000000">
              <w:rPr>
                <w:rFonts w:ascii="Calibri" w:cs="Calibri" w:eastAsia="Calibri" w:hAnsi="Calibri"/>
                <w:color w:val="6aa84f"/>
                <w:sz w:val="24"/>
                <w:szCs w:val="24"/>
              </w:rPr>
              <w:drawing>
                <wp:inline distB="114300" distT="114300" distL="114300" distR="114300">
                  <wp:extent cx="2724150" cy="1663700"/>
                  <wp:effectExtent b="0" l="0" r="0" t="0"/>
                  <wp:docPr id="2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724150" cy="1663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Figure 1. London Underground lego map with Lego Store location Leicester Square highlighted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Figure 2. Graphic representation of the underground map on the left</w:t>
            </w:r>
          </w:p>
        </w:tc>
      </w:tr>
    </w:tbl>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ind w:left="0" w:firstLine="0"/>
        <w:rPr>
          <w:b w:val="1"/>
        </w:rPr>
      </w:pPr>
      <w:r w:rsidDel="00000000" w:rsidR="00000000" w:rsidRPr="00000000">
        <w:rPr>
          <w:b w:val="1"/>
          <w:rtl w:val="0"/>
        </w:rPr>
        <w:t xml:space="preserve">Introduction</w:t>
      </w:r>
    </w:p>
    <w:p w:rsidR="00000000" w:rsidDel="00000000" w:rsidP="00000000" w:rsidRDefault="00000000" w:rsidRPr="00000000" w14:paraId="0000000C">
      <w:pPr>
        <w:rPr/>
      </w:pPr>
      <w:r w:rsidDel="00000000" w:rsidR="00000000" w:rsidRPr="00000000">
        <w:rPr>
          <w:rtl w:val="0"/>
        </w:rPr>
        <w:t xml:space="preserve">This report shows an implement of Q-learning in a navigation task. The impact of different parameters (e.g. discount rate, learning rate, exploration rate) on the learning are explored.</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Introduction of Q-learning (a breakthrough, off-policy control, a type of TD, 2 nice properties: use q and 1 step ahead full backup)</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
        </w:numPr>
        <w:ind w:left="425.19685039370086" w:hanging="360"/>
        <w:rPr>
          <w:b w:val="1"/>
        </w:rPr>
      </w:pPr>
      <w:r w:rsidDel="00000000" w:rsidR="00000000" w:rsidRPr="00000000">
        <w:rPr>
          <w:b w:val="1"/>
          <w:rtl w:val="0"/>
        </w:rPr>
        <w:t xml:space="preserve">Basic</w:t>
      </w:r>
    </w:p>
    <w:p w:rsidR="00000000" w:rsidDel="00000000" w:rsidP="00000000" w:rsidRDefault="00000000" w:rsidRPr="00000000" w14:paraId="00000013">
      <w:pPr>
        <w:numPr>
          <w:ilvl w:val="1"/>
          <w:numId w:val="1"/>
        </w:numPr>
        <w:ind w:left="566.9291338582675" w:hanging="283.46456692913375"/>
        <w:rPr>
          <w:b w:val="1"/>
        </w:rPr>
      </w:pPr>
      <w:r w:rsidDel="00000000" w:rsidR="00000000" w:rsidRPr="00000000">
        <w:rPr>
          <w:b w:val="1"/>
          <w:rtl w:val="0"/>
        </w:rPr>
        <w:t xml:space="preserve">Domain and Task</w:t>
      </w:r>
    </w:p>
    <w:p w:rsidR="00000000" w:rsidDel="00000000" w:rsidP="00000000" w:rsidRDefault="00000000" w:rsidRPr="00000000" w14:paraId="00000014">
      <w:pPr>
        <w:ind w:left="0" w:firstLine="0"/>
        <w:rPr/>
      </w:pPr>
      <w:r w:rsidDel="00000000" w:rsidR="00000000" w:rsidRPr="00000000">
        <w:rPr>
          <w:rtl w:val="0"/>
        </w:rPr>
        <w:t xml:space="preserve">The domain is the central part of the London Underground with random starting station in each episode and a defined ending station of Leicester Square (station 7 in Figure 2) where the Lego store is based. It is an episodic finite navigation task. The agent is set to find the shortest path from the random starting station to the destination.</w:t>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numPr>
          <w:ilvl w:val="1"/>
          <w:numId w:val="1"/>
        </w:numPr>
        <w:ind w:left="566.9291338582675" w:hanging="283.46456692913375"/>
        <w:rPr>
          <w:b w:val="1"/>
        </w:rPr>
      </w:pPr>
      <w:r w:rsidDel="00000000" w:rsidR="00000000" w:rsidRPr="00000000">
        <w:rPr>
          <w:b w:val="1"/>
          <w:rtl w:val="0"/>
        </w:rPr>
        <w:t xml:space="preserve">State Transition Function</w:t>
      </w:r>
    </w:p>
    <w:p w:rsidR="00000000" w:rsidDel="00000000" w:rsidP="00000000" w:rsidRDefault="00000000" w:rsidRPr="00000000" w14:paraId="00000017">
      <w:pPr>
        <w:ind w:left="0" w:firstLine="0"/>
        <w:rPr/>
      </w:pPr>
      <w:r w:rsidDel="00000000" w:rsidR="00000000" w:rsidRPr="00000000">
        <w:rPr>
          <w:rtl w:val="0"/>
        </w:rPr>
        <w:t xml:space="preserve">The state provides the agent basis to make an action. It has the Markov property that every state include all the information in the past and enables the agent to make future interaction with the environment. (Sutton and Barto, 2018)</w:t>
      </w: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The state transition function represents the successor state an agent could be ended up after taking an action. It is part of the environment outside the control of the agent. In Dynamic Programming (DP), the state transition is controlled by the state transition probabilities. In Monte Carlo (MC) and Temporal Difference (TD) methods, the transition probabilities are generally unknown to the agent. Thus the agent has an equal probability to transit into any possible successor state including the current state. (Sutton and Barto, 2018)</w:t>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t xml:space="preserve">Based on graphic representation in Figure 2, the state transition function can be expressed as:</w:t>
      </w:r>
    </w:p>
    <w:p w:rsidR="00000000" w:rsidDel="00000000" w:rsidP="00000000" w:rsidRDefault="00000000" w:rsidRPr="00000000" w14:paraId="0000001C">
      <w:pPr>
        <w:ind w:left="0" w:firstLine="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trHeight w:val="420" w:hRule="atLeast"/>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State (</w:t>
            </w:r>
            <m:oMath>
              <m:r>
                <w:rPr/>
                <m:t xml:space="preserve">s</m:t>
              </m:r>
            </m:oMath>
            <w:r w:rsidDel="00000000" w:rsidR="00000000" w:rsidRPr="00000000">
              <w:rPr>
                <w:rFonts w:ascii="Arial Unicode MS" w:cs="Arial Unicode MS" w:eastAsia="Arial Unicode MS" w:hAnsi="Arial Unicode MS"/>
                <w:b w:val="1"/>
                <w:rtl w:val="0"/>
              </w:rPr>
              <w:t xml:space="preserve">) →  Next State (</w:t>
            </w:r>
            <m:oMath>
              <m:r>
                <w:rPr>
                  <w:b w:val="1"/>
                </w:rPr>
                <m:t xml:space="preserve">s'</m:t>
              </m:r>
            </m:oMath>
            <w:r w:rsidDel="00000000" w:rsidR="00000000" w:rsidRPr="00000000">
              <w:rPr>
                <w:b w:val="1"/>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 {1, 2,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4→ {3, 4,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7→ {3, 4, 6, 7,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10→ {5, 9, 10, 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2→ {1, 2, 3, 5,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5→ {1, 2, 5, 6, 9,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8→ {6, 7,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11→ {8, 10, 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3→ {2, 3, 4,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6→ {2, 5, 6, 7,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9→ {5, 9,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Table 1. State transition function</w:t>
            </w:r>
          </w:p>
        </w:tc>
      </w:tr>
    </w:tbl>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numPr>
          <w:ilvl w:val="1"/>
          <w:numId w:val="1"/>
        </w:numPr>
        <w:ind w:left="566.9291338582675" w:hanging="283.46456692913375"/>
        <w:rPr>
          <w:b w:val="1"/>
        </w:rPr>
      </w:pPr>
      <w:r w:rsidDel="00000000" w:rsidR="00000000" w:rsidRPr="00000000">
        <w:rPr>
          <w:b w:val="1"/>
          <w:rtl w:val="0"/>
        </w:rPr>
        <w:t xml:space="preserve">Reward Function</w:t>
      </w:r>
    </w:p>
    <w:p w:rsidR="00000000" w:rsidDel="00000000" w:rsidP="00000000" w:rsidRDefault="00000000" w:rsidRPr="00000000" w14:paraId="00000034">
      <w:pPr>
        <w:rPr/>
      </w:pPr>
      <w:r w:rsidDel="00000000" w:rsidR="00000000" w:rsidRPr="00000000">
        <w:rPr>
          <w:rtl w:val="0"/>
        </w:rPr>
        <w:t xml:space="preserve">The reward signal is the way to communicate to the agent in terms of what to achieve. It is one of the fundamental ideas of reinforcement learning. In general, the goal of the agent is to maximise the cumulative rewards receive in the long run. It can be expressed as </w:t>
      </w:r>
      <m:oMath>
        <m:sSub>
          <m:sSubPr>
            <m:ctrlPr>
              <w:rPr>
                <w:rFonts w:ascii="Calibri" w:cs="Calibri" w:eastAsia="Calibri" w:hAnsi="Calibri"/>
                <w:sz w:val="24"/>
                <w:szCs w:val="24"/>
              </w:rPr>
            </m:ctrlPr>
          </m:sSubPr>
          <m:e>
            <m:r>
              <w:rPr>
                <w:rFonts w:ascii="Calibri" w:cs="Calibri" w:eastAsia="Calibri" w:hAnsi="Calibri"/>
                <w:sz w:val="24"/>
                <w:szCs w:val="24"/>
              </w:rPr>
              <m:t xml:space="preserve">G</m:t>
            </m:r>
          </m:e>
          <m:sub>
            <m:r>
              <w:rPr>
                <w:rFonts w:ascii="Calibri" w:cs="Calibri" w:eastAsia="Calibri" w:hAnsi="Calibri"/>
                <w:sz w:val="24"/>
                <w:szCs w:val="24"/>
              </w:rPr>
              <m:t xml:space="preserve">t</m:t>
            </m:r>
          </m:sub>
        </m:sSub>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R</m:t>
            </m:r>
          </m:e>
          <m:sub>
            <m:r>
              <w:rPr>
                <w:rFonts w:ascii="Calibri" w:cs="Calibri" w:eastAsia="Calibri" w:hAnsi="Calibri"/>
                <w:sz w:val="24"/>
                <w:szCs w:val="24"/>
              </w:rPr>
              <m:t xml:space="preserve">t+1</m:t>
            </m:r>
          </m:sub>
        </m:sSub>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R</m:t>
            </m:r>
          </m:e>
          <m:sub>
            <m:r>
              <w:rPr>
                <w:rFonts w:ascii="Calibri" w:cs="Calibri" w:eastAsia="Calibri" w:hAnsi="Calibri"/>
                <w:sz w:val="24"/>
                <w:szCs w:val="24"/>
              </w:rPr>
              <m:t xml:space="preserve">t+2</m:t>
            </m:r>
          </m:sub>
        </m:sSub>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R</m:t>
            </m:r>
          </m:e>
          <m:sub>
            <m:r>
              <w:rPr>
                <w:rFonts w:ascii="Calibri" w:cs="Calibri" w:eastAsia="Calibri" w:hAnsi="Calibri"/>
                <w:sz w:val="24"/>
                <w:szCs w:val="24"/>
              </w:rPr>
              <m:t xml:space="preserve">T</m:t>
            </m:r>
          </m:sub>
        </m:sSub>
      </m:oMath>
      <w:r w:rsidDel="00000000" w:rsidR="00000000" w:rsidRPr="00000000">
        <w:rPr>
          <w:rFonts w:ascii="Calibri" w:cs="Calibri" w:eastAsia="Calibri" w:hAnsi="Calibri"/>
          <w:sz w:val="24"/>
          <w:szCs w:val="24"/>
          <w:rtl w:val="0"/>
        </w:rPr>
        <w:t xml:space="preserve">, where </w:t>
      </w:r>
      <m:oMath>
        <m:sSub>
          <m:sSubPr>
            <m:ctrlPr>
              <w:rPr>
                <w:rFonts w:ascii="Calibri" w:cs="Calibri" w:eastAsia="Calibri" w:hAnsi="Calibri"/>
                <w:sz w:val="24"/>
                <w:szCs w:val="24"/>
              </w:rPr>
            </m:ctrlPr>
          </m:sSubPr>
          <m:e>
            <m:r>
              <w:rPr>
                <w:rFonts w:ascii="Calibri" w:cs="Calibri" w:eastAsia="Calibri" w:hAnsi="Calibri"/>
                <w:sz w:val="24"/>
                <w:szCs w:val="24"/>
              </w:rPr>
              <m:t xml:space="preserve">G</m:t>
            </m:r>
          </m:e>
          <m:sub>
            <m:r>
              <w:rPr>
                <w:rFonts w:ascii="Calibri" w:cs="Calibri" w:eastAsia="Calibri" w:hAnsi="Calibri"/>
                <w:sz w:val="24"/>
                <w:szCs w:val="24"/>
              </w:rPr>
              <m:t xml:space="preserve">t</m:t>
            </m:r>
          </m:sub>
        </m:sSub>
      </m:oMath>
      <w:r w:rsidDel="00000000" w:rsidR="00000000" w:rsidRPr="00000000">
        <w:rPr>
          <w:rtl w:val="0"/>
        </w:rPr>
        <w:t xml:space="preserve">is the cumulative return received at the terminal state T and R is the immediate reward after taking each action.</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(Sutton and Barto, 2018)</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reward function is defined as R-matrix in section 1.5 below. It represents the immediate reward an agent receives after transitioning from one state to the next. And it is the input to the Bellman optimality equation follows the Markov Decision Process (MDP). (Sutton and Barto, 2018)</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Policy</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Policy is a mapping from states to each possible action. The action </w:t>
      </w:r>
      <m:oMath>
        <m:r>
          <w:rPr/>
          <m:t xml:space="preserve">a</m:t>
        </m:r>
      </m:oMath>
      <w:r w:rsidDel="00000000" w:rsidR="00000000" w:rsidRPr="00000000">
        <w:rPr>
          <w:rtl w:val="0"/>
        </w:rPr>
        <w:t xml:space="preserve"> made at state </w:t>
      </w:r>
      <m:oMath>
        <m:r>
          <w:rPr/>
          <m:t xml:space="preserve">s</m:t>
        </m:r>
      </m:oMath>
      <w:r w:rsidDel="00000000" w:rsidR="00000000" w:rsidRPr="00000000">
        <w:rPr>
          <w:rtl w:val="0"/>
        </w:rPr>
        <w:t xml:space="preserve"> following policy </w:t>
      </w:r>
      <m:oMath>
        <m:r>
          <m:t>π</m:t>
        </m:r>
      </m:oMath>
      <w:r w:rsidDel="00000000" w:rsidR="00000000" w:rsidRPr="00000000">
        <w:rPr>
          <w:rtl w:val="0"/>
        </w:rPr>
        <w:t xml:space="preserve"> can be expressed as </w:t>
      </w:r>
      <m:oMath>
        <m:r>
          <m:t>π</m:t>
        </m:r>
        <m:r>
          <w:rPr/>
          <m:t xml:space="preserve">(a|s)</m:t>
        </m:r>
      </m:oMath>
      <w:r w:rsidDel="00000000" w:rsidR="00000000" w:rsidRPr="00000000">
        <w:rPr>
          <w:rtl w:val="0"/>
        </w:rPr>
        <w:t xml:space="preserve">, where </w:t>
      </w:r>
      <m:oMath>
        <m:r>
          <w:rPr/>
          <m:t xml:space="preserve">a</m:t>
        </m:r>
        <m:r>
          <w:rPr/>
          <m:t>∈</m:t>
        </m:r>
        <m:r>
          <w:rPr/>
          <m:t xml:space="preserve">A(s)</m:t>
        </m:r>
      </m:oMath>
      <w:r w:rsidDel="00000000" w:rsidR="00000000" w:rsidRPr="00000000">
        <w:rPr>
          <w:rtl w:val="0"/>
        </w:rPr>
        <w:t xml:space="preserve"> for each </w:t>
      </w:r>
      <m:oMath>
        <m:r>
          <w:rPr/>
          <m:t xml:space="preserve">s</m:t>
        </m:r>
        <m:r>
          <w:rPr/>
          <m:t>∈</m:t>
        </m:r>
        <m:r>
          <w:rPr/>
          <m:t xml:space="preserve">S</m:t>
        </m:r>
      </m:oMath>
      <w:r w:rsidDel="00000000" w:rsidR="00000000" w:rsidRPr="00000000">
        <w:rPr>
          <w:rtl w:val="0"/>
        </w:rPr>
        <w:t xml:space="preserve">. Policy is what the agent ultimately learn through iteratively evaluate and improve state-value function </w:t>
      </w:r>
      <m:oMath>
        <m:sSub>
          <m:e>
            <m:sSub>
              <m:sSubPr>
                <m:ctrlPr>
                  <w:rPr/>
                </m:ctrlPr>
              </m:sSubPr>
              <m:e>
                <m:r>
                  <w:rPr/>
                  <m:t xml:space="preserve">v</m:t>
                </m:r>
              </m:e>
              <m:sub>
                <m:r>
                  <w:rPr/>
                  <m:t>π</m:t>
                </m:r>
              </m:sub>
            </m:sSub>
          </m:e>
          <m:sub/>
        </m:sSub>
      </m:oMath>
      <w:r w:rsidDel="00000000" w:rsidR="00000000" w:rsidRPr="00000000">
        <w:rPr>
          <w:rtl w:val="0"/>
        </w:rPr>
        <w:t xml:space="preserve"> or action-value function </w:t>
      </w:r>
      <m:oMath>
        <m:sSub>
          <m:sSubPr>
            <m:ctrlPr>
              <w:rPr/>
            </m:ctrlPr>
          </m:sSubPr>
          <m:e>
            <m:r>
              <w:rPr/>
              <m:t xml:space="preserve">q</m:t>
            </m:r>
          </m:e>
          <m:sub>
            <m:r>
              <w:rPr/>
              <m:t>π</m:t>
            </m:r>
          </m:sub>
        </m:sSub>
      </m:oMath>
      <w:r w:rsidDel="00000000" w:rsidR="00000000" w:rsidRPr="00000000">
        <w:rPr>
          <w:rtl w:val="0"/>
        </w:rPr>
        <w:t xml:space="preserve">(the process is also called generalised policy iteration). One way to improve the policy is to take a greedy approach in respect of </w:t>
      </w:r>
      <m:oMath>
        <m:sSub>
          <m:e>
            <m:sSub>
              <m:sSubPr>
                <m:ctrlPr>
                  <w:rPr/>
                </m:ctrlPr>
              </m:sSubPr>
              <m:e>
                <m:r>
                  <w:rPr/>
                  <m:t xml:space="preserve">v</m:t>
                </m:r>
              </m:e>
              <m:sub>
                <m:r>
                  <w:rPr/>
                  <m:t>π</m:t>
                </m:r>
              </m:sub>
            </m:sSub>
          </m:e>
          <m:sub/>
        </m:sSub>
      </m:oMath>
      <w:r w:rsidDel="00000000" w:rsidR="00000000" w:rsidRPr="00000000">
        <w:rPr>
          <w:rtl w:val="0"/>
        </w:rPr>
        <w:t xml:space="preserve">or </w:t>
      </w:r>
      <m:oMath>
        <m:sSub>
          <m:sSubPr>
            <m:ctrlPr>
              <w:rPr/>
            </m:ctrlPr>
          </m:sSubPr>
          <m:e>
            <m:r>
              <w:rPr/>
              <m:t xml:space="preserve">q</m:t>
            </m:r>
          </m:e>
          <m:sub>
            <m:r>
              <w:rPr/>
              <m:t>π</m:t>
            </m:r>
          </m:sub>
        </m:sSub>
      </m:oMath>
      <w:r w:rsidDel="00000000" w:rsidR="00000000" w:rsidRPr="00000000">
        <w:rPr>
          <w:rtl w:val="0"/>
        </w:rPr>
        <w:t xml:space="preserve"> follow Bellman optimality equation (</w:t>
      </w:r>
      <m:oMath>
        <m:sSub>
          <m:sSubPr>
            <m:ctrlPr>
              <w:rPr/>
            </m:ctrlPr>
          </m:sSubPr>
          <m:e>
            <m:r>
              <w:rPr/>
              <m:t xml:space="preserve">q</m:t>
            </m:r>
          </m:e>
          <m:sub>
            <m:r>
              <w:rPr/>
              <m:t>π</m:t>
            </m:r>
          </m:sub>
        </m:sSub>
      </m:oMath>
      <w:r w:rsidDel="00000000" w:rsidR="00000000" w:rsidRPr="00000000">
        <w:rPr>
          <w:rtl w:val="0"/>
        </w:rPr>
        <w:t xml:space="preserve"> in the case of Q-learning). (Sutton and Barto, 2018)</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To balance the trade-off between exploration and exploitation, an exploration factor </w:t>
      </w:r>
      <m:oMath>
        <m:r>
          <m:t>ε</m:t>
        </m:r>
      </m:oMath>
      <w:r w:rsidDel="00000000" w:rsidR="00000000" w:rsidRPr="00000000">
        <w:rPr>
          <w:rtl w:val="0"/>
        </w:rPr>
        <w:t xml:space="preserve"> is used, where </w:t>
      </w:r>
      <m:oMath>
        <m:r>
          <m:t>ε</m:t>
        </m:r>
        <m:r>
          <m:t>∈</m:t>
        </m:r>
        <m:r>
          <w:rPr/>
          <m:t xml:space="preserve">[0,1]</m:t>
        </m:r>
      </m:oMath>
      <w:r w:rsidDel="00000000" w:rsidR="00000000" w:rsidRPr="00000000">
        <w:rPr>
          <w:rtl w:val="0"/>
        </w:rPr>
        <w:t xml:space="preserve">. With the probability of </w:t>
      </w:r>
      <m:oMath>
        <m:r>
          <m:t>ε</m:t>
        </m:r>
      </m:oMath>
      <w:r w:rsidDel="00000000" w:rsidR="00000000" w:rsidRPr="00000000">
        <w:rPr>
          <w:rtl w:val="0"/>
        </w:rPr>
        <w:t xml:space="preserve">, the agent will randomly make an exploration instead of greedly move towards the state or state-action pair with the highest value function. This is called </w:t>
      </w:r>
      <m:oMath>
        <m:r>
          <m:t>ε</m:t>
        </m:r>
      </m:oMath>
      <w:r w:rsidDel="00000000" w:rsidR="00000000" w:rsidRPr="00000000">
        <w:rPr>
          <w:rtl w:val="0"/>
        </w:rPr>
        <w:t xml:space="preserve">-greedy policy which is guaranteed to converge to the optimal policy </w:t>
      </w:r>
      <m:oMath>
        <m:sSub>
          <m:sSubPr>
            <m:ctrlPr>
              <w:rPr/>
            </m:ctrlPr>
          </m:sSubPr>
          <m:e>
            <m:r>
              <m:t>π</m:t>
            </m:r>
          </m:e>
          <m:sub>
            <m:r>
              <w:rPr/>
              <m:t xml:space="preserve">*</m:t>
            </m:r>
          </m:sub>
        </m:sSub>
      </m:oMath>
      <w:r w:rsidDel="00000000" w:rsidR="00000000" w:rsidRPr="00000000">
        <w:rPr>
          <w:rtl w:val="0"/>
        </w:rPr>
        <w:t xml:space="preserve">. Further, a decay factor is introduced to reduce </w:t>
      </w:r>
      <m:oMath>
        <m:r>
          <m:t>ε</m:t>
        </m:r>
      </m:oMath>
      <w:r w:rsidDel="00000000" w:rsidR="00000000" w:rsidRPr="00000000">
        <w:rPr>
          <w:rtl w:val="0"/>
        </w:rPr>
        <w:t xml:space="preserve"> over the time to let the agent explore more at the beginning and less in the later stage, which is proven to be efficient. Decayed </w:t>
      </w:r>
      <m:oMath>
        <m:r>
          <m:t>ε</m:t>
        </m:r>
      </m:oMath>
      <w:r w:rsidDel="00000000" w:rsidR="00000000" w:rsidRPr="00000000">
        <w:rPr>
          <w:rtl w:val="0"/>
        </w:rPr>
        <w:t xml:space="preserve">-greedy policy is employed in this report. (Sutton and Barto, 2018)</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Graph representation and R-matrix</w:t>
      </w:r>
    </w:p>
    <w:p w:rsidR="00000000" w:rsidDel="00000000" w:rsidP="00000000" w:rsidRDefault="00000000" w:rsidRPr="00000000" w14:paraId="0000003E">
      <w:pPr>
        <w:rPr/>
      </w:pPr>
      <w:r w:rsidDel="00000000" w:rsidR="00000000" w:rsidRPr="00000000">
        <w:rPr>
          <w:rtl w:val="0"/>
        </w:rPr>
        <w:t xml:space="preserve">The R-matrix is demonstrated below. Rows show the state (</w:t>
      </w:r>
      <m:oMath>
        <m:r>
          <w:rPr/>
          <m:t xml:space="preserve">s</m:t>
        </m:r>
      </m:oMath>
      <w:r w:rsidDel="00000000" w:rsidR="00000000" w:rsidRPr="00000000">
        <w:rPr>
          <w:rtl w:val="0"/>
        </w:rPr>
        <w:t xml:space="preserve">) and columns show the next state (</w:t>
      </w:r>
      <m:oMath>
        <m:r>
          <w:rPr/>
          <m:t xml:space="preserve">s'</m:t>
        </m:r>
      </m:oMath>
      <w:r w:rsidDel="00000000" w:rsidR="00000000" w:rsidRPr="00000000">
        <w:rPr>
          <w:rtl w:val="0"/>
        </w:rPr>
        <w:t xml:space="preserve">) after taking an action. Numbers represent the immediate reward an agent receives. 0 for every action unless arriving at the destination. - represents null value indicates no link between stations. 100 for reaching the destination, station 7.</w:t>
      </w:r>
    </w:p>
    <w:p w:rsidR="00000000" w:rsidDel="00000000" w:rsidP="00000000" w:rsidRDefault="00000000" w:rsidRPr="00000000" w14:paraId="0000003F">
      <w:pPr>
        <w:rPr/>
      </w:pPr>
      <w:r w:rsidDel="00000000" w:rsidR="00000000" w:rsidRPr="00000000">
        <w:rPr>
          <w:rtl w:val="0"/>
        </w:rPr>
      </w:r>
    </w:p>
    <w:tbl>
      <w:tblPr>
        <w:tblStyle w:val="Table3"/>
        <w:tblW w:w="9029.0" w:type="dxa"/>
        <w:jc w:val="left"/>
        <w:tblInd w:w="100.0" w:type="pct"/>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79562" cy="2452688"/>
                  <wp:effectExtent b="0" l="0" r="0" t="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279562" cy="24526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sz w:val="18"/>
                <w:szCs w:val="18"/>
              </w:rPr>
            </w:pPr>
            <w:r w:rsidDel="00000000" w:rsidR="00000000" w:rsidRPr="00000000">
              <w:rPr>
                <w:sz w:val="18"/>
                <w:szCs w:val="18"/>
                <w:rtl w:val="0"/>
              </w:rPr>
              <w:t xml:space="preserve">Table 2. R-matrix</w:t>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 graphic representation is shown in Figure at the beginning of the report. The agent can take 1 action by leave and return to the same state, but this is not shown in the graph for better visualisation.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Parameters</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development of an off-policy TD control method called Q-learning was one of the breakthroughs in reinforcement learning (Watkins, 1989). The Q-learning equation is presented below. The new</w:t>
      </w:r>
      <m:oMath>
        <m:r>
          <w:rPr/>
          <m:t xml:space="preserve">Q(</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t xml:space="preserve"> action-value function is equal to the old </w:t>
      </w:r>
      <m:oMath>
        <m:r>
          <w:rPr/>
          <m:t xml:space="preserve">Q(</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t xml:space="preserve"> plus immediate reward by taking an action and the maximum one-step ahead action-value function. (Sutton and Barto, 2018) Learning rate (</w:t>
      </w:r>
      <m:oMath>
        <m:r>
          <m:t>α</m:t>
        </m:r>
      </m:oMath>
      <w:r w:rsidDel="00000000" w:rsidR="00000000" w:rsidRPr="00000000">
        <w:rPr>
          <w:rtl w:val="0"/>
        </w:rPr>
        <w:t xml:space="preserve">) and discount rate (</w:t>
      </w:r>
      <m:oMath>
        <m:r>
          <m:t>γ</m:t>
        </m:r>
      </m:oMath>
      <w:r w:rsidDel="00000000" w:rsidR="00000000" w:rsidRPr="00000000">
        <w:rPr>
          <w:rtl w:val="0"/>
        </w:rPr>
        <w:t xml:space="preserve">) play their own role detailed below.</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center"/>
        <w:rPr/>
      </w:pPr>
      <m:oMath>
        <m:r>
          <w:rPr/>
          <m:t xml:space="preserve">Q</m:t>
        </m:r>
        <m:sSub>
          <m:sSubPr>
            <m:ctrlPr>
              <w:rPr/>
            </m:ctrlPr>
          </m:sSubPr>
          <m:e/>
          <m:sub>
            <m:r>
              <w:rPr/>
              <m:t xml:space="preserve">new</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m:t>
        </m:r>
        <m:r>
          <w:rPr/>
          <m:t>←</m:t>
        </m:r>
        <m:r>
          <w:rPr/>
          <m:t xml:space="preserve">Q</m:t>
        </m:r>
        <m:sSub>
          <m:sSubPr>
            <m:ctrlPr>
              <w:rPr/>
            </m:ctrlPr>
          </m:sSubPr>
          <m:e/>
          <m:sub>
            <m:r>
              <w:rPr/>
              <m:t xml:space="preserve">old</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 </m:t>
        </m:r>
        <m:r>
          <w:rPr/>
          <m:t>α</m:t>
        </m:r>
        <m:r>
          <w:rPr/>
          <m:t xml:space="preserve">[</m:t>
        </m:r>
        <m:sSub>
          <m:sSubPr>
            <m:ctrlPr>
              <w:rPr/>
            </m:ctrlPr>
          </m:sSubPr>
          <m:e>
            <m:r>
              <w:rPr/>
              <m:t xml:space="preserve">R</m:t>
            </m:r>
          </m:e>
          <m:sub>
            <m:r>
              <w:rPr/>
              <m:t xml:space="preserve">t+1</m:t>
            </m:r>
          </m:sub>
        </m:sSub>
        <m:r>
          <w:rPr/>
          <m:t xml:space="preserve">+</m:t>
        </m:r>
        <m:r>
          <w:rPr/>
          <m:t>γ</m:t>
        </m:r>
        <m:r>
          <w:rPr/>
          <m:t xml:space="preserve">maxQ(</m:t>
        </m:r>
        <m:sSub>
          <m:sSubPr>
            <m:ctrlPr>
              <w:rPr/>
            </m:ctrlPr>
          </m:sSubPr>
          <m:e>
            <m:r>
              <w:rPr/>
              <m:t xml:space="preserve">S</m:t>
            </m:r>
          </m:e>
          <m:sub>
            <m:r>
              <w:rPr/>
              <m:t xml:space="preserve">t+1</m:t>
            </m:r>
          </m:sub>
        </m:sSub>
        <m:r>
          <w:rPr/>
          <m:t xml:space="preserve">,a)-Q</m:t>
        </m:r>
        <m:sSub>
          <m:sSubPr>
            <m:ctrlPr>
              <w:rPr/>
            </m:ctrlPr>
          </m:sSubPr>
          <m:e/>
          <m:sub>
            <m:r>
              <w:rPr/>
              <m:t xml:space="preserve">old</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708.6614173228347" w:right="0" w:hanging="283.46456692913375"/>
        <w:jc w:val="left"/>
      </w:pPr>
      <w:r w:rsidDel="00000000" w:rsidR="00000000" w:rsidRPr="00000000">
        <w:rPr>
          <w:rtl w:val="0"/>
        </w:rPr>
        <w:t xml:space="preserve">Learning Rate (</w:t>
      </w:r>
      <m:oMath>
        <m:r>
          <m:t>α</m:t>
        </m:r>
      </m:oMath>
      <w:r w:rsidDel="00000000" w:rsidR="00000000" w:rsidRPr="00000000">
        <w:rPr>
          <w:rtl w:val="0"/>
        </w:rPr>
        <w:t xml:space="preserve">)</w:t>
      </w:r>
    </w:p>
    <w:p w:rsidR="00000000" w:rsidDel="00000000" w:rsidP="00000000" w:rsidRDefault="00000000" w:rsidRPr="00000000" w14:paraId="0000004C">
      <w:pPr>
        <w:rPr/>
      </w:pPr>
      <w:r w:rsidDel="00000000" w:rsidR="00000000" w:rsidRPr="00000000">
        <w:rPr>
          <w:rtl w:val="0"/>
        </w:rPr>
        <w:t xml:space="preserve">One property of TD learning, also Q-learning, is bootstrap. It means the current update is based on other estimates. Learning rate (</w:t>
      </w:r>
      <m:oMath>
        <m:r>
          <m:t>α</m:t>
        </m:r>
        <m:r>
          <m:t>∈</m:t>
        </m:r>
        <m:r>
          <w:rPr/>
          <m:t xml:space="preserve">(0,1]</m:t>
        </m:r>
      </m:oMath>
      <w:r w:rsidDel="00000000" w:rsidR="00000000" w:rsidRPr="00000000">
        <w:rPr>
          <w:rtl w:val="0"/>
        </w:rPr>
        <w:t xml:space="preserve">) is used to control how much of the agent takes into account the new update. Given the new update is an estimation, we might not want to have a full update but instead steady steps toward the right direction. (</w:t>
      </w:r>
      <w:r w:rsidDel="00000000" w:rsidR="00000000" w:rsidRPr="00000000">
        <w:rPr>
          <w:color w:val="222222"/>
          <w:rtl w:val="0"/>
        </w:rPr>
        <w:t xml:space="preserve">Even-Dar and Mansour, 2003, </w:t>
      </w:r>
      <w:r w:rsidDel="00000000" w:rsidR="00000000" w:rsidRPr="00000000">
        <w:rPr>
          <w:rtl w:val="0"/>
        </w:rPr>
        <w:t xml:space="preserve">Sutton and Barto, 2018)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Q value (action-value function) is updated at each episode towards the optimal action-value function </w:t>
      </w:r>
      <m:oMath>
        <m:sSub>
          <m:sSubPr>
            <m:ctrlPr>
              <w:rPr/>
            </m:ctrlPr>
          </m:sSubPr>
          <m:e>
            <m:r>
              <w:rPr/>
              <m:t xml:space="preserve">Q</m:t>
            </m:r>
          </m:e>
          <m:sub>
            <m:r>
              <w:rPr/>
              <m:t xml:space="preserve">*</m:t>
            </m:r>
          </m:sub>
        </m:sSub>
      </m:oMath>
      <w:r w:rsidDel="00000000" w:rsidR="00000000" w:rsidRPr="00000000">
        <w:rPr>
          <w:rtl w:val="0"/>
        </w:rPr>
        <w:t xml:space="preserve">under optimal policy </w:t>
      </w:r>
      <m:oMath>
        <m:sSub>
          <m:sSubPr>
            <m:ctrlPr>
              <w:rPr/>
            </m:ctrlPr>
          </m:sSubPr>
          <m:e>
            <m:r>
              <m:t>π</m:t>
            </m:r>
          </m:e>
          <m:sub>
            <m:r>
              <w:rPr/>
              <m:t xml:space="preserve">*</m:t>
            </m:r>
          </m:sub>
        </m:sSub>
      </m:oMath>
      <w:r w:rsidDel="00000000" w:rsidR="00000000" w:rsidRPr="00000000">
        <w:rPr>
          <w:rtl w:val="0"/>
        </w:rPr>
        <w:t xml:space="preserve">. When </w:t>
      </w:r>
      <m:oMath>
        <m:r>
          <m:t>α</m:t>
        </m:r>
      </m:oMath>
      <w:r w:rsidDel="00000000" w:rsidR="00000000" w:rsidRPr="00000000">
        <w:rPr>
          <w:rtl w:val="0"/>
        </w:rPr>
        <w:t xml:space="preserve"> close to 0, the agent only take a small step towards a larger </w:t>
      </w:r>
      <m:oMath>
        <m:r>
          <w:rPr/>
          <m:t xml:space="preserve">Q</m:t>
        </m:r>
      </m:oMath>
      <w:r w:rsidDel="00000000" w:rsidR="00000000" w:rsidRPr="00000000">
        <w:rPr>
          <w:rtl w:val="0"/>
        </w:rPr>
        <w:t xml:space="preserve">. When </w:t>
      </w:r>
      <m:oMath>
        <m:r>
          <m:t>α</m:t>
        </m:r>
      </m:oMath>
      <w:r w:rsidDel="00000000" w:rsidR="00000000" w:rsidRPr="00000000">
        <w:rPr>
          <w:rtl w:val="0"/>
        </w:rPr>
        <w:t xml:space="preserve"> approaching 1, the agent incorporates more update and finally the current value is replaced with new value if </w:t>
      </w:r>
      <m:oMath>
        <m:r>
          <m:t>α</m:t>
        </m:r>
        <m:r>
          <w:rPr/>
          <m:t xml:space="preserve"> =1</m:t>
        </m:r>
      </m:oMath>
      <w:r w:rsidDel="00000000" w:rsidR="00000000" w:rsidRPr="00000000">
        <w:rPr>
          <w:rtl w:val="0"/>
        </w:rPr>
        <w:t xml:space="preserve">. (Sutton and Barto, 2018) For the illustration in the next two sections, a learning rate of 0.9 is used.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708.6614173228347" w:right="0" w:hanging="283.46456692913375"/>
        <w:jc w:val="left"/>
      </w:pPr>
      <w:r w:rsidDel="00000000" w:rsidR="00000000" w:rsidRPr="00000000">
        <w:rPr>
          <w:rtl w:val="0"/>
        </w:rPr>
        <w:t xml:space="preserve">Discount Rate (</w:t>
      </w:r>
      <m:oMath>
        <m:r>
          <m:t>γ</m:t>
        </m:r>
      </m:oMath>
      <w:r w:rsidDel="00000000" w:rsidR="00000000" w:rsidRPr="00000000">
        <w:rPr>
          <w:rtl w:val="0"/>
        </w:rPr>
        <w:t xml:space="preserve">)</w:t>
      </w:r>
    </w:p>
    <w:p w:rsidR="00000000" w:rsidDel="00000000" w:rsidP="00000000" w:rsidRDefault="00000000" w:rsidRPr="00000000" w14:paraId="00000051">
      <w:pPr>
        <w:rPr/>
      </w:pPr>
      <w:r w:rsidDel="00000000" w:rsidR="00000000" w:rsidRPr="00000000">
        <w:rPr>
          <w:rtl w:val="0"/>
        </w:rPr>
        <w:t xml:space="preserve">TD method uses multi-step bootstrap that the value-function is based on the estimates of the value of successor states. Discount rate (</w:t>
      </w:r>
      <m:oMath>
        <m:r>
          <m:t>γ</m:t>
        </m:r>
        <m:r>
          <m:t>∈</m:t>
        </m:r>
        <m:r>
          <w:rPr/>
          <m:t xml:space="preserve">(0,1]</m:t>
        </m:r>
      </m:oMath>
      <w:r w:rsidDel="00000000" w:rsidR="00000000" w:rsidRPr="00000000">
        <w:rPr>
          <w:rtl w:val="0"/>
        </w:rPr>
        <w:t xml:space="preserve">) is used to represents the uncertainty of the estimates and it determines the present value of it. When </w:t>
      </w:r>
      <m:oMath>
        <m:r>
          <m:t>γ</m:t>
        </m:r>
      </m:oMath>
      <w:r w:rsidDel="00000000" w:rsidR="00000000" w:rsidRPr="00000000">
        <w:rPr>
          <w:rtl w:val="0"/>
        </w:rPr>
        <w:t xml:space="preserve"> close to 0, the agent tends to maximise the immediate and short-term reward. When </w:t>
      </w:r>
      <m:oMath>
        <m:r>
          <m:t>γ</m:t>
        </m:r>
      </m:oMath>
      <w:r w:rsidDel="00000000" w:rsidR="00000000" w:rsidRPr="00000000">
        <w:rPr>
          <w:rtl w:val="0"/>
        </w:rPr>
        <w:t xml:space="preserve"> approaching 1, the agent takes more consideration of future rewards. (Sutton and Barto, 2018)  For the illustration in the next two section, a discount rate of 0.8 is used.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708.6614173228347" w:right="0" w:hanging="283.46456692913375"/>
        <w:jc w:val="left"/>
      </w:pPr>
      <w:r w:rsidDel="00000000" w:rsidR="00000000" w:rsidRPr="00000000">
        <w:rPr>
          <w:rtl w:val="0"/>
        </w:rPr>
        <w:t xml:space="preserve">Exploration factor (</w:t>
      </w:r>
      <m:oMath>
        <m:r>
          <m:t>ε</m:t>
        </m:r>
      </m:oMath>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t xml:space="preserve">As noted in section 1.4, </w:t>
      </w:r>
      <m:oMath>
        <m:r>
          <m:t>ε</m:t>
        </m:r>
      </m:oMath>
      <w:r w:rsidDel="00000000" w:rsidR="00000000" w:rsidRPr="00000000">
        <w:rPr>
          <w:rtl w:val="0"/>
        </w:rPr>
        <w:t xml:space="preserve">-greedy policy is employed in this report. With probability of </w:t>
      </w:r>
      <m:oMath>
        <m:r>
          <m:t>ε</m:t>
        </m:r>
      </m:oMath>
      <w:r w:rsidDel="00000000" w:rsidR="00000000" w:rsidRPr="00000000">
        <w:rPr>
          <w:rtl w:val="0"/>
        </w:rPr>
        <w:t xml:space="preserve">, the agent takes random exploration. Otherwise, with probability of (</w:t>
      </w:r>
      <m:oMath>
        <m:r>
          <w:rPr/>
          <m:t xml:space="preserve">1-</m:t>
        </m:r>
        <m:r>
          <w:rPr/>
          <m:t>ε</m:t>
        </m:r>
      </m:oMath>
      <w:r w:rsidDel="00000000" w:rsidR="00000000" w:rsidRPr="00000000">
        <w:rPr>
          <w:rtl w:val="0"/>
        </w:rPr>
        <w:t xml:space="preserve">), the agent takes greedy action. And also a decay factor (</w:t>
      </w:r>
      <m:oMath>
        <m:r>
          <w:rPr/>
          <m:t xml:space="preserve">df</m:t>
        </m:r>
      </m:oMath>
      <w:r w:rsidDel="00000000" w:rsidR="00000000" w:rsidRPr="00000000">
        <w:rPr>
          <w:rtl w:val="0"/>
        </w:rPr>
        <w:t xml:space="preserve">) is also employed to let the agent to explore more at the beginning and gradually less after having better understanding of the environment. The exploration factor is set to 0.9 and decay factor is set to 0.999 for performance evaluation in section 1.8.</w:t>
      </w:r>
    </w:p>
    <w:p w:rsidR="00000000" w:rsidDel="00000000" w:rsidP="00000000" w:rsidRDefault="00000000" w:rsidRPr="00000000" w14:paraId="00000055">
      <w:pPr>
        <w:rPr/>
      </w:pP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4665"/>
        <w:tblGridChange w:id="0">
          <w:tblGrid>
            <w:gridCol w:w="4335"/>
            <w:gridCol w:w="4665"/>
          </w:tblGrid>
        </w:tblGridChange>
      </w:tblGrid>
      <w:tr>
        <w:tc>
          <w:tcPr>
            <w:tcBorders>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Summary of initial parameters setting</w:t>
            </w:r>
          </w:p>
        </w:tc>
        <w:tc>
          <w:tcPr>
            <w:tcBorders>
              <w:lef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rate (</w:t>
            </w:r>
            <m:oMath>
              <m:r>
                <m:t>α</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Discount rate (</w:t>
            </w:r>
            <m:oMath>
              <m:r>
                <m:t>γ</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Exploration factor (</w:t>
            </w:r>
            <m:oMath>
              <m:r>
                <m:t>ε</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Exploration decay factor (</w:t>
            </w:r>
            <m:oMath>
              <m:r>
                <w:rPr/>
                <m:t xml:space="preserve">df</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0.999</w:t>
            </w:r>
          </w:p>
        </w:tc>
      </w:tr>
      <w:tr>
        <w:trPr>
          <w:trHeight w:val="420" w:hRule="atLeast"/>
        </w:trPr>
        <w:tc>
          <w:tcPr>
            <w:gridSpan w:val="2"/>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Table 3. Summary of initial parameters setting</w:t>
            </w:r>
          </w:p>
        </w:tc>
      </w:tr>
    </w:tbl>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highlight w:val="yellow"/>
        </w:rPr>
      </w:pPr>
      <w:r w:rsidDel="00000000" w:rsidR="00000000" w:rsidRPr="00000000">
        <w:rPr>
          <w:highlight w:val="yellow"/>
          <w:rtl w:val="0"/>
        </w:rPr>
        <w:t xml:space="preserve">Are we able to find some reference for those parameters initial setting? - Ask Abi/Alex</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Q-matrix Update</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Q-learning is an asynchronous process, which means only visited state-action pair is updated each time (</w:t>
      </w:r>
      <w:r w:rsidDel="00000000" w:rsidR="00000000" w:rsidRPr="00000000">
        <w:rPr>
          <w:color w:val="222222"/>
          <w:rtl w:val="0"/>
        </w:rPr>
        <w:t xml:space="preserve">Even-Dar and Mansour, 2003</w:t>
      </w:r>
      <w:r w:rsidDel="00000000" w:rsidR="00000000" w:rsidRPr="00000000">
        <w:rPr>
          <w:rtl w:val="0"/>
        </w:rPr>
        <w:t xml:space="preserve">). To demonstrate Q-learning, 2 episodes of Q-matrix asynchronous update is illustrated below with the parameters stated above (</w:t>
      </w:r>
      <m:oMath>
        <m:r>
          <m:t>α</m:t>
        </m:r>
        <m:r>
          <w:rPr/>
          <m:t xml:space="preserve">=0.9, </m:t>
        </m:r>
        <m:r>
          <w:rPr/>
          <m:t>γ</m:t>
        </m:r>
        <m:r>
          <w:rPr/>
          <m:t xml:space="preserve">=0.8</m:t>
        </m:r>
      </m:oMath>
      <w:r w:rsidDel="00000000" w:rsidR="00000000" w:rsidRPr="00000000">
        <w:rPr>
          <w:rtl w:val="0"/>
        </w:rPr>
        <w:t xml:space="preserve">). Station 2 is randomly selected for the illustration. In addition, pseudocode of Q-learning is presented in the box below (Sutton and Barto, 2018).</w:t>
      </w:r>
    </w:p>
    <w:p w:rsidR="00000000" w:rsidDel="00000000" w:rsidP="00000000" w:rsidRDefault="00000000" w:rsidRPr="00000000" w14:paraId="00000067">
      <w:pPr>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Asynchronous Q-learning (off-policy TD control) pseudocode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algorithm parameters: </w:t>
            </w:r>
            <m:oMath>
              <m:r>
                <m:t>α</m:t>
              </m:r>
              <m:r>
                <m:t>∈</m:t>
              </m:r>
              <m:r>
                <w:rPr/>
                <m:t xml:space="preserve">(0,1], </m:t>
              </m:r>
              <m:r>
                <w:rPr/>
                <m:t>γ</m:t>
              </m:r>
              <m:r>
                <w:rPr/>
                <m:t>∈</m:t>
              </m:r>
              <m:r>
                <w:rPr/>
                <m:t xml:space="preserve">(0,1], </m:t>
              </m:r>
              <m:r>
                <w:rPr/>
                <m:t>ε</m:t>
              </m:r>
              <m:r>
                <w:rPr/>
                <m:t>∈</m:t>
              </m:r>
              <m:r>
                <w:rPr/>
                <m:t xml:space="preserve">(0,1), df </m:t>
              </m:r>
              <m:r>
                <w:rPr/>
                <m:t>ϵ</m:t>
              </m:r>
              <m:r>
                <w:rPr/>
                <m:t xml:space="preserve"> (0,1]</m:t>
              </m:r>
            </m:oMath>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Initialise </w:t>
            </w:r>
            <m:oMath>
              <m:r>
                <w:rPr/>
                <m:t xml:space="preserve">Q(s,a)</m:t>
              </m:r>
            </m:oMath>
            <w:r w:rsidDel="00000000" w:rsidR="00000000" w:rsidRPr="00000000">
              <w:rPr>
                <w:rtl w:val="0"/>
              </w:rPr>
              <w:t xml:space="preserve">, arbitrarily set </w:t>
            </w:r>
            <m:oMath>
              <m:r>
                <w:rPr/>
                <m:t xml:space="preserve">Q(s,a)=0</m:t>
              </m:r>
            </m:oMath>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Loop for each episode:</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Initialise </w:t>
            </w:r>
            <m:oMath>
              <m:r>
                <w:rPr/>
                <m:t xml:space="preserve">S</m:t>
              </m:r>
            </m:oMath>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Loop for each step of episode:</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Choose </w:t>
            </w:r>
            <m:oMath>
              <m:r>
                <w:rPr/>
                <m:t xml:space="preserve">A</m:t>
              </m:r>
            </m:oMath>
            <w:r w:rsidDel="00000000" w:rsidR="00000000" w:rsidRPr="00000000">
              <w:rPr>
                <w:rtl w:val="0"/>
              </w:rPr>
              <w:t xml:space="preserve"> from </w:t>
            </w:r>
            <m:oMath>
              <m:r>
                <w:rPr/>
                <m:t xml:space="preserve">S</m:t>
              </m:r>
            </m:oMath>
            <w:r w:rsidDel="00000000" w:rsidR="00000000" w:rsidRPr="00000000">
              <w:rPr>
                <w:rtl w:val="0"/>
              </w:rPr>
              <w:t xml:space="preserve"> using </w:t>
            </w:r>
            <m:oMath>
              <m:r>
                <m:t>ε</m:t>
              </m:r>
            </m:oMath>
            <w:r w:rsidDel="00000000" w:rsidR="00000000" w:rsidRPr="00000000">
              <w:rPr>
                <w:rtl w:val="0"/>
              </w:rPr>
              <w:t xml:space="preserve">-greedy policy</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Take action </w:t>
            </w:r>
            <m:oMath>
              <m:r>
                <w:rPr/>
                <m:t xml:space="preserve">A</m:t>
              </m:r>
            </m:oMath>
            <w:r w:rsidDel="00000000" w:rsidR="00000000" w:rsidRPr="00000000">
              <w:rPr>
                <w:rtl w:val="0"/>
              </w:rPr>
              <w:t xml:space="preserve">, observe </w:t>
            </w:r>
            <m:oMath>
              <m:r>
                <w:rPr/>
                <m:t xml:space="preserve">R</m:t>
              </m:r>
            </m:oMath>
            <w:r w:rsidDel="00000000" w:rsidR="00000000" w:rsidRPr="00000000">
              <w:rPr>
                <w:rtl w:val="0"/>
              </w:rPr>
              <w:t xml:space="preserve">, </w:t>
            </w:r>
            <m:oMath>
              <m:r>
                <w:rPr/>
                <m:t xml:space="preserve">S'</m:t>
              </m:r>
            </m:oMath>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m:oMath>
              <m:r>
                <w:rPr/>
                <m:t xml:space="preserve">Q</m:t>
              </m:r>
              <m:sSub>
                <m:sSubPr>
                  <m:ctrlPr>
                    <w:rPr/>
                  </m:ctrlPr>
                </m:sSubPr>
                <m:e/>
                <m:sub>
                  <m:r>
                    <w:rPr/>
                    <m:t xml:space="preserve">new</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m:t>
              </m:r>
              <m:r>
                <w:rPr/>
                <m:t>←</m:t>
              </m:r>
              <m:r>
                <w:rPr/>
                <m:t xml:space="preserve">Q</m:t>
              </m:r>
              <m:sSub>
                <m:sSubPr>
                  <m:ctrlPr>
                    <w:rPr/>
                  </m:ctrlPr>
                </m:sSubPr>
                <m:e/>
                <m:sub>
                  <m:r>
                    <w:rPr/>
                    <m:t xml:space="preserve">old</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 </m:t>
              </m:r>
              <m:r>
                <w:rPr/>
                <m:t>α</m:t>
              </m:r>
              <m:r>
                <w:rPr/>
                <m:t xml:space="preserve">[</m:t>
              </m:r>
              <m:sSub>
                <m:sSubPr>
                  <m:ctrlPr>
                    <w:rPr/>
                  </m:ctrlPr>
                </m:sSubPr>
                <m:e>
                  <m:r>
                    <w:rPr/>
                    <m:t xml:space="preserve">R</m:t>
                  </m:r>
                </m:e>
                <m:sub>
                  <m:r>
                    <w:rPr/>
                    <m:t xml:space="preserve">t+1</m:t>
                  </m:r>
                </m:sub>
              </m:sSub>
              <m:r>
                <w:rPr/>
                <m:t xml:space="preserve">+</m:t>
              </m:r>
              <m:r>
                <w:rPr/>
                <m:t>γ</m:t>
              </m:r>
              <m:r>
                <w:rPr/>
                <m:t xml:space="preserve">maxQ(</m:t>
              </m:r>
              <m:sSub>
                <m:sSubPr>
                  <m:ctrlPr>
                    <w:rPr/>
                  </m:ctrlPr>
                </m:sSubPr>
                <m:e>
                  <m:r>
                    <w:rPr/>
                    <m:t xml:space="preserve">S</m:t>
                  </m:r>
                </m:e>
                <m:sub>
                  <m:r>
                    <w:rPr/>
                    <m:t xml:space="preserve">t+1</m:t>
                  </m:r>
                </m:sub>
              </m:sSub>
              <m:r>
                <w:rPr/>
                <m:t xml:space="preserve">,a)-Q</m:t>
              </m:r>
              <m:sSub>
                <m:sSubPr>
                  <m:ctrlPr>
                    <w:rPr/>
                  </m:ctrlPr>
                </m:sSubPr>
                <m:e/>
                <m:sub>
                  <m:r>
                    <w:rPr/>
                    <m:t xml:space="preserve">old</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m:oMath>
              <m:r>
                <w:rPr/>
                <m:t xml:space="preserve">S</m:t>
              </m:r>
              <m:r>
                <w:rPr/>
                <m:t>←</m:t>
              </m:r>
              <m:r>
                <w:rPr/>
                <m:t xml:space="preserve">S'</m:t>
              </m:r>
            </m:oMath>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m:oMath>
              <m:r>
                <m:t>ε</m:t>
              </m:r>
              <m:r>
                <w:rPr/>
                <m:t xml:space="preserve">' =</m:t>
              </m:r>
              <m:r>
                <w:rPr/>
                <m:t>ε</m:t>
              </m:r>
              <m:r>
                <w:rPr/>
                <m:t>×</m:t>
              </m:r>
              <m:r>
                <w:rPr/>
                <m:t xml:space="preserve">df</m:t>
              </m:r>
            </m:oMath>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until </w:t>
            </w:r>
            <m:oMath>
              <m:r>
                <w:rPr/>
                <m:t xml:space="preserve">S</m:t>
              </m:r>
            </m:oMath>
            <w:r w:rsidDel="00000000" w:rsidR="00000000" w:rsidRPr="00000000">
              <w:rPr>
                <w:rtl w:val="0"/>
              </w:rPr>
              <w:t xml:space="preserve"> is terminal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Table 4. Q-learning pseudocode</w:t>
            </w:r>
          </w:p>
        </w:tc>
      </w:tr>
    </w:tbl>
    <w:p w:rsidR="00000000" w:rsidDel="00000000" w:rsidP="00000000" w:rsidRDefault="00000000" w:rsidRPr="00000000" w14:paraId="00000076">
      <w:pPr>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365"/>
        <w:tblGridChange w:id="0">
          <w:tblGrid>
            <w:gridCol w:w="4635"/>
            <w:gridCol w:w="4365"/>
          </w:tblGrid>
        </w:tblGridChange>
      </w:tblGrid>
      <w:tr>
        <w:tc>
          <w:tcPr>
            <w:tcBorders>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b w:val="1"/>
                <w:rtl w:val="0"/>
              </w:rPr>
              <w:t xml:space="preserve">Episode 1: </w:t>
            </w:r>
            <w:r w:rsidDel="00000000" w:rsidR="00000000" w:rsidRPr="00000000">
              <w:rPr>
                <w:rtl w:val="0"/>
              </w:rPr>
              <w:t xml:space="preserve">Station 6 to Station 7</w:t>
            </w:r>
          </w:p>
        </w:tc>
        <w:tc>
          <w:tcPr>
            <w:tcBorders>
              <w:lef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Step 1</w:t>
            </w:r>
            <w:r w:rsidDel="00000000" w:rsidR="00000000" w:rsidRPr="00000000">
              <w:rPr>
                <w:rtl w:val="0"/>
              </w:rPr>
              <w:t xml:space="preserve">: initialise Q-matrix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38425" cy="1993900"/>
                  <wp:effectExtent b="0" l="0" r="0" t="0"/>
                  <wp:docPr id="1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638425" cy="199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Step 2: </w:t>
            </w:r>
            <w:r w:rsidDel="00000000" w:rsidR="00000000" w:rsidRPr="00000000">
              <w:rPr>
                <w:rtl w:val="0"/>
              </w:rPr>
              <w:t xml:space="preserve">choose to go to Station 7 follow policy</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D">
            <w:pPr>
              <w:widowControl w:val="0"/>
              <w:spacing w:line="240" w:lineRule="auto"/>
              <w:rPr/>
            </w:pPr>
            <m:oMath>
              <m:r>
                <w:rPr/>
                <m:t xml:space="preserve">Q(6,7)=Q(6,7)+</m:t>
              </m:r>
              <m:r>
                <w:rPr/>
                <m:t>α</m:t>
              </m:r>
              <m:r>
                <w:rPr/>
                <m:t xml:space="preserve">{R(6,7)+</m:t>
              </m:r>
              <m:r>
                <w:rPr/>
                <m:t>γ</m:t>
              </m:r>
              <m:r>
                <w:rPr/>
                <m:t xml:space="preserve">max[Q(7,3),</m:t>
              </m:r>
            </m:oMath>
            <w:r w:rsidDel="00000000" w:rsidR="00000000" w:rsidRPr="00000000">
              <w:rPr>
                <w:rtl w:val="0"/>
              </w:rPr>
            </w:r>
          </w:p>
          <w:p w:rsidR="00000000" w:rsidDel="00000000" w:rsidP="00000000" w:rsidRDefault="00000000" w:rsidRPr="00000000" w14:paraId="0000007E">
            <w:pPr>
              <w:widowControl w:val="0"/>
              <w:spacing w:line="240" w:lineRule="auto"/>
              <w:rPr/>
            </w:pPr>
            <m:oMath>
              <m:r>
                <w:rPr/>
                <m:t xml:space="preserve">Q(7,4),Q(7,6),Q(7,7),Q(7,8)]-Q(6,7)}</m:t>
              </m:r>
            </m:oMath>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m:oMath>
              <m:r>
                <w:rPr/>
                <m:t xml:space="preserve">Q(6,7)=0+0.9</m:t>
              </m:r>
              <m:r>
                <w:rPr/>
                <m:t>×</m:t>
              </m:r>
              <m:r>
                <w:rPr/>
                <m:t xml:space="preserve">{100+0.8</m:t>
              </m:r>
              <m:r>
                <w:rPr/>
                <m:t>×</m:t>
              </m:r>
              <m:r>
                <w:rPr/>
                <m:t xml:space="preserve">max[0,0,0,</m:t>
              </m:r>
            </m:oMath>
            <w:r w:rsidDel="00000000" w:rsidR="00000000" w:rsidRPr="00000000">
              <w:rPr>
                <w:rtl w:val="0"/>
              </w:rPr>
            </w:r>
          </w:p>
          <w:p w:rsidR="00000000" w:rsidDel="00000000" w:rsidP="00000000" w:rsidRDefault="00000000" w:rsidRPr="00000000" w14:paraId="00000081">
            <w:pPr>
              <w:widowControl w:val="0"/>
              <w:spacing w:line="240" w:lineRule="auto"/>
              <w:rPr/>
            </w:pPr>
            <m:oMath>
              <m:r>
                <w:rPr/>
                <m:t xml:space="preserve">0,0]-0}=90</m:t>
              </m:r>
            </m:oMath>
            <w:r w:rsidDel="00000000" w:rsidR="00000000" w:rsidRPr="00000000">
              <w:rPr>
                <w:rtl w:val="0"/>
              </w:rPr>
            </w:r>
          </w:p>
          <w:p w:rsidR="00000000" w:rsidDel="00000000" w:rsidP="00000000" w:rsidRDefault="00000000" w:rsidRPr="00000000" w14:paraId="00000082">
            <w:pPr>
              <w:widowControl w:val="0"/>
              <w:spacing w:line="240" w:lineRule="auto"/>
              <w:rPr/>
            </w:pPr>
            <w:r w:rsidDel="00000000" w:rsidR="00000000" w:rsidRPr="00000000">
              <w:rPr>
                <w:rtl w:val="0"/>
              </w:rPr>
            </w:r>
          </w:p>
          <w:p w:rsidR="00000000" w:rsidDel="00000000" w:rsidP="00000000" w:rsidRDefault="00000000" w:rsidRPr="00000000" w14:paraId="00000083">
            <w:pPr>
              <w:widowControl w:val="0"/>
              <w:spacing w:line="240" w:lineRule="auto"/>
              <w:rPr/>
            </w:pPr>
            <w:r w:rsidDel="00000000" w:rsidR="00000000" w:rsidRPr="00000000">
              <w:rPr>
                <w:rtl w:val="0"/>
              </w:rPr>
              <w:t xml:space="preserve">Station 7 becomes the current state. Since Station 7 is the terminal state, this episode ends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38425" cy="19939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638425" cy="1993900"/>
                          </a:xfrm>
                          <a:prstGeom prst="rect"/>
                          <a:ln/>
                        </pic:spPr>
                      </pic:pic>
                    </a:graphicData>
                  </a:graphic>
                </wp:inline>
              </w:drawing>
            </w:r>
            <w:r w:rsidDel="00000000" w:rsidR="00000000" w:rsidRPr="00000000">
              <w:rPr>
                <w:rtl w:val="0"/>
              </w:rPr>
            </w:r>
          </w:p>
        </w:tc>
      </w:tr>
      <w:tr>
        <w:tc>
          <w:tcPr>
            <w:tcBorders>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85">
            <w:pPr>
              <w:rPr>
                <w:b w:val="1"/>
              </w:rPr>
            </w:pPr>
            <w:r w:rsidDel="00000000" w:rsidR="00000000" w:rsidRPr="00000000">
              <w:rPr>
                <w:b w:val="1"/>
                <w:rtl w:val="0"/>
              </w:rPr>
              <w:t xml:space="preserve">Episode 2: Station 2 to Station 7</w:t>
            </w:r>
          </w:p>
        </w:tc>
        <w:tc>
          <w:tcPr>
            <w:tcBorders>
              <w:lef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Step 1</w:t>
            </w:r>
            <w:r w:rsidDel="00000000" w:rsidR="00000000" w:rsidRPr="00000000">
              <w:rPr>
                <w:rtl w:val="0"/>
              </w:rPr>
              <w:t xml:space="preserve">: </w:t>
            </w:r>
            <w:r w:rsidDel="00000000" w:rsidR="00000000" w:rsidRPr="00000000">
              <w:rPr>
                <w:highlight w:val="yellow"/>
                <w:rtl w:val="0"/>
              </w:rPr>
              <w:t xml:space="preserve">randomly choose to go to Station 6</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Q(2,6)=Q(2,6)+</m:t>
              </m:r>
              <m:r>
                <w:rPr/>
                <m:t>α</m:t>
              </m:r>
              <m:r>
                <w:rPr/>
                <m:t xml:space="preserve">{R(2,6)+</m:t>
              </m:r>
              <m:r>
                <w:rPr/>
                <m:t>γ</m:t>
              </m:r>
              <m:r>
                <w:rPr/>
                <m:t xml:space="preserve">max[Q(6,2),</m:t>
              </m:r>
            </m:oMath>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Q(6,5),Q(6,6),Q(6,7),Q(6,8)]-Q(2,6)}</m:t>
              </m:r>
            </m:oMath>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Q(2,6)=0+0.9</m:t>
              </m:r>
              <m:r>
                <w:rPr/>
                <m:t>×</m:t>
              </m:r>
              <m:r>
                <w:rPr/>
                <m:t xml:space="preserve">{0+0.8</m:t>
              </m:r>
              <m:r>
                <w:rPr/>
                <m:t>×</m:t>
              </m:r>
              <m:r>
                <w:rPr/>
                <m:t xml:space="preserve">max[0,0,0,</m:t>
              </m:r>
            </m:oMath>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90,0]-0}=65</m:t>
              </m:r>
            </m:oMath>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Station 6 becomes the current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38425" cy="2006600"/>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638425"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Step 2</w:t>
            </w:r>
            <w:r w:rsidDel="00000000" w:rsidR="00000000" w:rsidRPr="00000000">
              <w:rPr>
                <w:rtl w:val="0"/>
              </w:rPr>
              <w:t xml:space="preserve">: </w:t>
            </w:r>
            <w:r w:rsidDel="00000000" w:rsidR="00000000" w:rsidRPr="00000000">
              <w:rPr>
                <w:highlight w:val="yellow"/>
                <w:rtl w:val="0"/>
              </w:rPr>
              <w:t xml:space="preserve">randomly choose to go to Station 7</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3">
            <w:pPr>
              <w:widowControl w:val="0"/>
              <w:spacing w:line="240" w:lineRule="auto"/>
              <w:rPr/>
            </w:pPr>
            <m:oMath>
              <m:r>
                <w:rPr/>
                <m:t xml:space="preserve">Q(6,7)=Q(6,7)+</m:t>
              </m:r>
              <m:r>
                <w:rPr/>
                <m:t>α</m:t>
              </m:r>
              <m:r>
                <w:rPr/>
                <m:t xml:space="preserve">{R(6,7)+</m:t>
              </m:r>
              <m:r>
                <w:rPr/>
                <m:t>γ</m:t>
              </m:r>
              <m:r>
                <w:rPr/>
                <m:t xml:space="preserve">max[Q(7,3),</m:t>
              </m:r>
            </m:oMath>
            <w:r w:rsidDel="00000000" w:rsidR="00000000" w:rsidRPr="00000000">
              <w:rPr>
                <w:rtl w:val="0"/>
              </w:rPr>
            </w:r>
          </w:p>
          <w:p w:rsidR="00000000" w:rsidDel="00000000" w:rsidP="00000000" w:rsidRDefault="00000000" w:rsidRPr="00000000" w14:paraId="00000094">
            <w:pPr>
              <w:widowControl w:val="0"/>
              <w:spacing w:line="240" w:lineRule="auto"/>
              <w:rPr/>
            </w:pPr>
            <m:oMath>
              <m:r>
                <w:rPr/>
                <m:t xml:space="preserve">Q(7,4),Q(7,6),Q(7,7),Q(7,8)]-Q(6,7)}</m:t>
              </m:r>
            </m:oMath>
            <w:r w:rsidDel="00000000" w:rsidR="00000000" w:rsidRPr="00000000">
              <w:rPr>
                <w:rtl w:val="0"/>
              </w:rPr>
            </w:r>
          </w:p>
          <w:p w:rsidR="00000000" w:rsidDel="00000000" w:rsidP="00000000" w:rsidRDefault="00000000" w:rsidRPr="00000000" w14:paraId="00000095">
            <w:pPr>
              <w:widowControl w:val="0"/>
              <w:spacing w:line="240" w:lineRule="auto"/>
              <w:rPr/>
            </w:pPr>
            <w:r w:rsidDel="00000000" w:rsidR="00000000" w:rsidRPr="00000000">
              <w:rPr>
                <w:rtl w:val="0"/>
              </w:rPr>
            </w:r>
          </w:p>
          <w:p w:rsidR="00000000" w:rsidDel="00000000" w:rsidP="00000000" w:rsidRDefault="00000000" w:rsidRPr="00000000" w14:paraId="00000096">
            <w:pPr>
              <w:widowControl w:val="0"/>
              <w:spacing w:line="240" w:lineRule="auto"/>
              <w:rPr/>
            </w:pPr>
            <m:oMath>
              <m:r>
                <w:rPr/>
                <m:t xml:space="preserve">Q(6,7)=90+0.9</m:t>
              </m:r>
              <m:r>
                <w:rPr/>
                <m:t>×</m:t>
              </m:r>
              <m:r>
                <w:rPr/>
                <m:t xml:space="preserve">{100+0.8</m:t>
              </m:r>
              <m:r>
                <w:rPr/>
                <m:t>×</m:t>
              </m:r>
              <m:r>
                <w:rPr/>
                <m:t xml:space="preserve">max[0,0,0,</m:t>
              </m:r>
            </m:oMath>
            <w:r w:rsidDel="00000000" w:rsidR="00000000" w:rsidRPr="00000000">
              <w:rPr>
                <w:rtl w:val="0"/>
              </w:rPr>
            </w:r>
          </w:p>
          <w:p w:rsidR="00000000" w:rsidDel="00000000" w:rsidP="00000000" w:rsidRDefault="00000000" w:rsidRPr="00000000" w14:paraId="00000097">
            <w:pPr>
              <w:widowControl w:val="0"/>
              <w:spacing w:line="240" w:lineRule="auto"/>
              <w:rPr/>
            </w:pPr>
            <m:oMath>
              <m:r>
                <w:rPr/>
                <m:t xml:space="preserve">0,0]-90}=99</m:t>
              </m:r>
            </m:oMath>
            <w:r w:rsidDel="00000000" w:rsidR="00000000" w:rsidRPr="00000000">
              <w:rPr>
                <w:rtl w:val="0"/>
              </w:rPr>
            </w:r>
          </w:p>
          <w:p w:rsidR="00000000" w:rsidDel="00000000" w:rsidP="00000000" w:rsidRDefault="00000000" w:rsidRPr="00000000" w14:paraId="00000098">
            <w:pPr>
              <w:widowControl w:val="0"/>
              <w:spacing w:line="240" w:lineRule="auto"/>
              <w:rPr/>
            </w:pPr>
            <w:r w:rsidDel="00000000" w:rsidR="00000000" w:rsidRPr="00000000">
              <w:rPr>
                <w:rtl w:val="0"/>
              </w:rPr>
            </w:r>
          </w:p>
          <w:p w:rsidR="00000000" w:rsidDel="00000000" w:rsidP="00000000" w:rsidRDefault="00000000" w:rsidRPr="00000000" w14:paraId="00000099">
            <w:pPr>
              <w:widowControl w:val="0"/>
              <w:spacing w:line="240" w:lineRule="auto"/>
              <w:rPr/>
            </w:pPr>
            <w:r w:rsidDel="00000000" w:rsidR="00000000" w:rsidRPr="00000000">
              <w:rPr>
                <w:rtl w:val="0"/>
              </w:rPr>
              <w:t xml:space="preserve">Station 7 becomes the current state. Since Station 7 is the terminal state, this episode ends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38425" cy="1993900"/>
                  <wp:effectExtent b="0" l="0" r="0" t="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638425" cy="1993900"/>
                          </a:xfrm>
                          <a:prstGeom prst="rect"/>
                          <a:ln/>
                        </pic:spPr>
                      </pic:pic>
                    </a:graphicData>
                  </a:graphic>
                </wp:inline>
              </w:drawing>
            </w:r>
            <w:r w:rsidDel="00000000" w:rsidR="00000000" w:rsidRPr="00000000">
              <w:rPr>
                <w:rtl w:val="0"/>
              </w:rPr>
            </w:r>
          </w:p>
        </w:tc>
      </w:tr>
      <w:t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Table 4. Q-matrix update in two episodes</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left"/>
        <w:rPr>
          <w:b w:val="1"/>
        </w:rPr>
      </w:pPr>
      <w:r w:rsidDel="00000000" w:rsidR="00000000" w:rsidRPr="00000000">
        <w:rPr>
          <w:b w:val="1"/>
          <w:rtl w:val="0"/>
        </w:rPr>
        <w:t xml:space="preserve">Performance vs Episodes</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Section 1.7 illustrated update on Q-matrix in two episodes with </w:t>
      </w:r>
      <m:oMath>
        <m:r>
          <m:t>α</m:t>
        </m:r>
        <m:r>
          <w:rPr/>
          <m:t xml:space="preserve">=0.9,  </m:t>
        </m:r>
        <m:r>
          <w:rPr/>
          <m:t>γ</m:t>
        </m:r>
        <m:r>
          <w:rPr/>
          <m:t xml:space="preserve">=0.8</m:t>
        </m:r>
      </m:oMath>
      <w:r w:rsidDel="00000000" w:rsidR="00000000" w:rsidRPr="00000000">
        <w:rPr>
          <w:rtl w:val="0"/>
        </w:rPr>
        <w:t xml:space="preserve">. To shows the performance with more episodes, we run the Q-learning algorithm for 1000 episodes to demonstrate the performance against the episodes. Since the domain is relatively small, we expect the agent to converge before 1000 episodes.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There are a number of ways to measure the agent’s performance. For the navigation task, the number of steps to the destination and average reward per step (i.e. total reward in one episode / total steps in the episode) are common metrics. The number of steps measures the efficiency of the agent. Average reward per step measures the quality of agent’s decision-making as well as efficiency. For better visualisation and comparability, we set the agent always start from Station 9 instead of random, and head for Station 7.</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Q-matrix is a cumulative measure. The values in the matrix increase with the number of episode (Sutton and Barto, 2018). To ensure Q-matrix values stay relatively stable after the convergence, Q-matrix is normalised by dividing the largest value in the Q-matrix (</w:t>
      </w:r>
      <m:oMath>
        <m:sSub>
          <m:sSubPr>
            <m:ctrlPr>
              <w:rPr/>
            </m:ctrlPr>
          </m:sSubPr>
          <m:e>
            <m:r>
              <w:rPr/>
              <m:t xml:space="preserve">Q</m:t>
            </m:r>
          </m:e>
          <m:sub>
            <m:r>
              <w:rPr/>
              <m:t xml:space="preserve">norm</m:t>
            </m:r>
          </m:sub>
        </m:sSub>
        <m:r>
          <w:rPr/>
          <m:t xml:space="preserve">=Q/max(Q)</m:t>
        </m:r>
        <m:r>
          <w:rPr/>
          <m:t>×</m:t>
        </m:r>
        <m:r>
          <w:rPr/>
          <m:t xml:space="preserve">100</m:t>
        </m:r>
      </m:oMath>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19300"/>
                  <wp:effectExtent b="0" l="0" r="0" 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724150" cy="201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62125" cy="2003788"/>
                  <wp:effectExtent b="0" l="0" r="0" t="0"/>
                  <wp:docPr id="2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762125" cy="20037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sz w:val="18"/>
                <w:szCs w:val="18"/>
                <w:rtl w:val="0"/>
              </w:rPr>
              <w:t xml:space="preserve">Figure 3. Q-learning algorithm in 1000 episodes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Table 5. Descriptive statistics of 1000 episodes</w:t>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Figure 3 shows the performance in 1000 episodes. From around 200th episode, it starts to converge that the agent takes 4 steps from Station 9 to Station 7. This agree with our expectation, which shows the efficiency of Q-learning in general. The tables below shows the final Q-matrix and the optimal path from a station to the Station 7.</w:t>
      </w:r>
    </w:p>
    <w:p w:rsidR="00000000" w:rsidDel="00000000" w:rsidP="00000000" w:rsidRDefault="00000000" w:rsidRPr="00000000" w14:paraId="000000AC">
      <w:pPr>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Optimal paths: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Q-matrix after 1000 episodes: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  1 to 7 (steps: 4): </w:t>
            </w:r>
            <m:oMath>
              <m:r>
                <w:rPr/>
                <m:t xml:space="preserve">1</m:t>
              </m:r>
              <m:r>
                <w:rPr/>
                <m:t>→</m:t>
              </m:r>
              <m:r>
                <w:rPr/>
                <m:t xml:space="preserve">5</m:t>
              </m:r>
              <m:r>
                <w:rPr/>
                <m:t>→</m:t>
              </m:r>
              <m:r>
                <w:rPr/>
                <m:t xml:space="preserve">6</m:t>
              </m:r>
              <m:r>
                <w:rPr/>
                <m:t>→</m:t>
              </m:r>
              <m:r>
                <w:rPr/>
                <m:t xml:space="preserve">7</m:t>
              </m:r>
            </m:oMath>
            <w:r w:rsidDel="00000000" w:rsidR="00000000" w:rsidRPr="00000000">
              <w:rPr>
                <w:rtl w:val="0"/>
              </w:rPr>
              <w:t xml:space="preserve"> </w:t>
            </w:r>
          </w:p>
          <w:p w:rsidR="00000000" w:rsidDel="00000000" w:rsidP="00000000" w:rsidRDefault="00000000" w:rsidRPr="00000000" w14:paraId="000000B0">
            <w:pPr>
              <w:widowControl w:val="0"/>
              <w:spacing w:line="240" w:lineRule="auto"/>
              <w:rPr/>
            </w:pPr>
            <w:r w:rsidDel="00000000" w:rsidR="00000000" w:rsidRPr="00000000">
              <w:rPr>
                <w:rtl w:val="0"/>
              </w:rPr>
              <w:t xml:space="preserve">  2 to 7 (steps: 3): </w:t>
            </w:r>
            <m:oMath>
              <m:r>
                <w:rPr/>
                <m:t xml:space="preserve">2</m:t>
              </m:r>
              <m:r>
                <w:rPr/>
                <m:t>→</m:t>
              </m:r>
              <m:r>
                <w:rPr/>
                <m:t xml:space="preserve">6</m:t>
              </m:r>
              <m:r>
                <w:rPr/>
                <m:t>→</m:t>
              </m:r>
              <m:r>
                <w:rPr/>
                <m:t xml:space="preserve">7</m:t>
              </m:r>
            </m:oMath>
            <w:r w:rsidDel="00000000" w:rsidR="00000000" w:rsidRPr="00000000">
              <w:rPr>
                <w:rtl w:val="0"/>
              </w:rPr>
            </w:r>
          </w:p>
          <w:p w:rsidR="00000000" w:rsidDel="00000000" w:rsidP="00000000" w:rsidRDefault="00000000" w:rsidRPr="00000000" w14:paraId="000000B1">
            <w:pPr>
              <w:widowControl w:val="0"/>
              <w:spacing w:line="240" w:lineRule="auto"/>
              <w:rPr/>
            </w:pPr>
            <w:r w:rsidDel="00000000" w:rsidR="00000000" w:rsidRPr="00000000">
              <w:rPr>
                <w:rtl w:val="0"/>
              </w:rPr>
              <w:t xml:space="preserve">  3 to 7 (steps: 2): </w:t>
            </w:r>
            <m:oMath>
              <m:r>
                <w:rPr/>
                <m:t xml:space="preserve">3</m:t>
              </m:r>
              <m:r>
                <w:rPr/>
                <m:t>→</m:t>
              </m:r>
              <m:r>
                <w:rPr/>
                <m:t xml:space="preserve">7</m:t>
              </m:r>
            </m:oMath>
            <w:r w:rsidDel="00000000" w:rsidR="00000000" w:rsidRPr="00000000">
              <w:rPr>
                <w:rtl w:val="0"/>
              </w:rPr>
            </w:r>
          </w:p>
          <w:p w:rsidR="00000000" w:rsidDel="00000000" w:rsidP="00000000" w:rsidRDefault="00000000" w:rsidRPr="00000000" w14:paraId="000000B2">
            <w:pPr>
              <w:widowControl w:val="0"/>
              <w:spacing w:line="240" w:lineRule="auto"/>
              <w:rPr/>
            </w:pPr>
            <w:r w:rsidDel="00000000" w:rsidR="00000000" w:rsidRPr="00000000">
              <w:rPr>
                <w:rtl w:val="0"/>
              </w:rPr>
              <w:t xml:space="preserve">  4 to 7 (steps: 2): </w:t>
            </w:r>
            <m:oMath>
              <m:r>
                <w:rPr/>
                <m:t xml:space="preserve">4</m:t>
              </m:r>
              <m:r>
                <w:rPr/>
                <m:t>→</m:t>
              </m:r>
              <m:r>
                <w:rPr/>
                <m:t xml:space="preserve">7</m:t>
              </m:r>
            </m:oMath>
            <w:r w:rsidDel="00000000" w:rsidR="00000000" w:rsidRPr="00000000">
              <w:rPr>
                <w:rtl w:val="0"/>
              </w:rPr>
            </w:r>
          </w:p>
          <w:p w:rsidR="00000000" w:rsidDel="00000000" w:rsidP="00000000" w:rsidRDefault="00000000" w:rsidRPr="00000000" w14:paraId="000000B3">
            <w:pPr>
              <w:widowControl w:val="0"/>
              <w:spacing w:line="240" w:lineRule="auto"/>
              <w:rPr/>
            </w:pPr>
            <w:r w:rsidDel="00000000" w:rsidR="00000000" w:rsidRPr="00000000">
              <w:rPr>
                <w:rtl w:val="0"/>
              </w:rPr>
              <w:t xml:space="preserve">  5 to 7 (steps: 3): </w:t>
            </w:r>
            <m:oMath>
              <m:r>
                <w:rPr/>
                <m:t xml:space="preserve">5</m:t>
              </m:r>
              <m:r>
                <w:rPr/>
                <m:t>→</m:t>
              </m:r>
              <m:r>
                <w:rPr/>
                <m:t xml:space="preserve">6</m:t>
              </m:r>
              <m:r>
                <w:rPr/>
                <m:t>→</m:t>
              </m:r>
              <m:r>
                <w:rPr/>
                <m:t xml:space="preserve">7</m:t>
              </m:r>
            </m:oMath>
            <w:r w:rsidDel="00000000" w:rsidR="00000000" w:rsidRPr="00000000">
              <w:rPr>
                <w:rtl w:val="0"/>
              </w:rPr>
            </w:r>
          </w:p>
          <w:p w:rsidR="00000000" w:rsidDel="00000000" w:rsidP="00000000" w:rsidRDefault="00000000" w:rsidRPr="00000000" w14:paraId="000000B4">
            <w:pPr>
              <w:widowControl w:val="0"/>
              <w:spacing w:line="240" w:lineRule="auto"/>
              <w:rPr/>
            </w:pPr>
            <w:r w:rsidDel="00000000" w:rsidR="00000000" w:rsidRPr="00000000">
              <w:rPr>
                <w:rtl w:val="0"/>
              </w:rPr>
              <w:t xml:space="preserve">  6 to 7 (steps: 2): </w:t>
            </w:r>
            <m:oMath>
              <m:r>
                <w:rPr/>
                <m:t xml:space="preserve">6</m:t>
              </m:r>
              <m:r>
                <w:rPr/>
                <m:t>→</m:t>
              </m:r>
              <m:r>
                <w:rPr/>
                <m:t xml:space="preserve">7</m:t>
              </m:r>
            </m:oMath>
            <w:r w:rsidDel="00000000" w:rsidR="00000000" w:rsidRPr="00000000">
              <w:rPr>
                <w:rtl w:val="0"/>
              </w:rPr>
            </w:r>
          </w:p>
          <w:p w:rsidR="00000000" w:rsidDel="00000000" w:rsidP="00000000" w:rsidRDefault="00000000" w:rsidRPr="00000000" w14:paraId="000000B5">
            <w:pPr>
              <w:widowControl w:val="0"/>
              <w:spacing w:line="240" w:lineRule="auto"/>
              <w:rPr/>
            </w:pPr>
            <w:r w:rsidDel="00000000" w:rsidR="00000000" w:rsidRPr="00000000">
              <w:rPr>
                <w:rtl w:val="0"/>
              </w:rPr>
              <w:t xml:space="preserve">  7 to 7 (steps: 1): </w:t>
            </w:r>
            <m:oMath>
              <m:r>
                <w:rPr/>
                <m:t xml:space="preserve">7</m:t>
              </m:r>
              <m:r>
                <w:rPr/>
                <m:t>→</m:t>
              </m:r>
              <m:r>
                <w:rPr/>
                <m:t xml:space="preserve">7</m:t>
              </m:r>
            </m:oMath>
            <w:r w:rsidDel="00000000" w:rsidR="00000000" w:rsidRPr="00000000">
              <w:rPr>
                <w:rtl w:val="0"/>
              </w:rPr>
              <w:t xml:space="preserve"> </w:t>
            </w:r>
          </w:p>
          <w:p w:rsidR="00000000" w:rsidDel="00000000" w:rsidP="00000000" w:rsidRDefault="00000000" w:rsidRPr="00000000" w14:paraId="000000B6">
            <w:pPr>
              <w:widowControl w:val="0"/>
              <w:spacing w:line="240" w:lineRule="auto"/>
              <w:rPr/>
            </w:pPr>
            <w:r w:rsidDel="00000000" w:rsidR="00000000" w:rsidRPr="00000000">
              <w:rPr>
                <w:rtl w:val="0"/>
              </w:rPr>
              <w:t xml:space="preserve">  8 to 7 (steps: 2): </w:t>
            </w:r>
            <m:oMath>
              <m:r>
                <w:rPr/>
                <m:t xml:space="preserve">8</m:t>
              </m:r>
              <m:r>
                <w:rPr/>
                <m:t>→</m:t>
              </m:r>
              <m:r>
                <w:rPr/>
                <m:t xml:space="preserve">7</m:t>
              </m:r>
            </m:oMath>
            <w:r w:rsidDel="00000000" w:rsidR="00000000" w:rsidRPr="00000000">
              <w:rPr>
                <w:rtl w:val="0"/>
              </w:rPr>
            </w:r>
          </w:p>
          <w:p w:rsidR="00000000" w:rsidDel="00000000" w:rsidP="00000000" w:rsidRDefault="00000000" w:rsidRPr="00000000" w14:paraId="000000B7">
            <w:pPr>
              <w:widowControl w:val="0"/>
              <w:spacing w:line="240" w:lineRule="auto"/>
              <w:rPr/>
            </w:pPr>
            <w:r w:rsidDel="00000000" w:rsidR="00000000" w:rsidRPr="00000000">
              <w:rPr>
                <w:rtl w:val="0"/>
              </w:rPr>
              <w:t xml:space="preserve">  9 to 7 (steps: 4): </w:t>
            </w:r>
            <m:oMath>
              <m:r>
                <w:rPr/>
                <m:t xml:space="preserve">9</m:t>
              </m:r>
              <m:r>
                <w:rPr/>
                <m:t>→</m:t>
              </m:r>
              <m:r>
                <w:rPr/>
                <m:t xml:space="preserve">5</m:t>
              </m:r>
              <m:r>
                <w:rPr/>
                <m:t>→</m:t>
              </m:r>
              <m:r>
                <w:rPr/>
                <m:t xml:space="preserve">6</m:t>
              </m:r>
              <m:r>
                <w:rPr/>
                <m:t>→</m:t>
              </m:r>
              <m:r>
                <w:rPr/>
                <m:t xml:space="preserve">7</m:t>
              </m:r>
            </m:oMath>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t xml:space="preserve">10 to 7 (steps: 4): </w:t>
            </w:r>
            <m:oMath>
              <m:r>
                <w:rPr/>
                <m:t xml:space="preserve">10</m:t>
              </m:r>
              <m:r>
                <w:rPr/>
                <m:t>→</m:t>
              </m:r>
              <m:r>
                <w:rPr/>
                <m:t xml:space="preserve">11</m:t>
              </m:r>
              <m:r>
                <w:rPr/>
                <m:t>→</m:t>
              </m:r>
              <m:r>
                <w:rPr/>
                <m:t xml:space="preserve">8</m:t>
              </m:r>
              <m:r>
                <w:rPr/>
                <m:t>→</m:t>
              </m:r>
              <m:r>
                <w:rPr/>
                <m:t xml:space="preserve">7</m:t>
              </m:r>
            </m:oMath>
            <w:r w:rsidDel="00000000" w:rsidR="00000000" w:rsidRPr="00000000">
              <w:rPr>
                <w:rtl w:val="0"/>
              </w:rPr>
            </w:r>
          </w:p>
          <w:p w:rsidR="00000000" w:rsidDel="00000000" w:rsidP="00000000" w:rsidRDefault="00000000" w:rsidRPr="00000000" w14:paraId="000000B9">
            <w:pPr>
              <w:widowControl w:val="0"/>
              <w:spacing w:line="240" w:lineRule="auto"/>
              <w:rPr/>
            </w:pPr>
            <w:r w:rsidDel="00000000" w:rsidR="00000000" w:rsidRPr="00000000">
              <w:rPr>
                <w:rtl w:val="0"/>
              </w:rPr>
              <w:t xml:space="preserve">11 to 7 (steps: 3): </w:t>
            </w:r>
            <m:oMath>
              <m:r>
                <w:rPr/>
                <m:t xml:space="preserve">11</m:t>
              </m:r>
              <m:r>
                <w:rPr/>
                <m:t>→</m:t>
              </m:r>
              <m:r>
                <w:rPr/>
                <m:t xml:space="preserve">8</m:t>
              </m:r>
              <m:r>
                <w:rPr/>
                <m:t>→</m:t>
              </m:r>
              <m:r>
                <w:rPr/>
                <m:t xml:space="preserve">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drawing>
                <wp:inline distB="114300" distT="114300" distL="114300" distR="114300">
                  <wp:extent cx="2724150" cy="2057400"/>
                  <wp:effectExtent b="0" l="0" r="0" t="0"/>
                  <wp:docPr id="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724150" cy="20574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Table 6. Normalised Q-matrix after 1000 episodes and optimal paths</w:t>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360"/>
        <w:jc w:val="left"/>
        <w:rPr>
          <w:b w:val="1"/>
        </w:rPr>
      </w:pPr>
      <w:r w:rsidDel="00000000" w:rsidR="00000000" w:rsidRPr="00000000">
        <w:rPr>
          <w:b w:val="1"/>
          <w:rtl w:val="0"/>
        </w:rPr>
        <w:t xml:space="preserve">Advanced </w:t>
      </w:r>
    </w:p>
    <w:p w:rsidR="00000000" w:rsidDel="00000000" w:rsidP="00000000" w:rsidRDefault="00000000" w:rsidRPr="00000000" w14:paraId="000000C0">
      <w:pPr>
        <w:numPr>
          <w:ilvl w:val="1"/>
          <w:numId w:val="1"/>
        </w:numPr>
        <w:ind w:left="450" w:hanging="360"/>
        <w:rPr>
          <w:b w:val="1"/>
          <w:u w:val="none"/>
        </w:rPr>
      </w:pPr>
      <w:r w:rsidDel="00000000" w:rsidR="00000000" w:rsidRPr="00000000">
        <w:rPr>
          <w:b w:val="1"/>
          <w:rtl w:val="0"/>
        </w:rPr>
        <w:t xml:space="preserve">Search of Learning Rate </w:t>
      </w:r>
    </w:p>
    <w:p w:rsidR="00000000" w:rsidDel="00000000" w:rsidP="00000000" w:rsidRDefault="00000000" w:rsidRPr="00000000" w14:paraId="000000C1">
      <w:pPr>
        <w:ind w:left="0" w:firstLine="0"/>
        <w:rPr>
          <w:color w:val="222222"/>
        </w:rPr>
      </w:pPr>
      <w:r w:rsidDel="00000000" w:rsidR="00000000" w:rsidRPr="00000000">
        <w:rPr>
          <w:rtl w:val="0"/>
        </w:rPr>
        <w:t xml:space="preserve">As stated in 1.6.1, the learning rate controls how much the agent takes the new estimates to update the Q matrix. Section 1.8 shows Q-learning with default parameters converge around 200th episodes. To understand the impact of the learning rate (</w:t>
      </w:r>
      <m:oMath>
        <m:r>
          <m:t>α</m:t>
        </m:r>
        <m:r>
          <m:t>ϵ</m:t>
        </m:r>
        <m:r>
          <w:rPr/>
          <m:t xml:space="preserve">(0,1]</m:t>
        </m:r>
      </m:oMath>
      <w:r w:rsidDel="00000000" w:rsidR="00000000" w:rsidRPr="00000000">
        <w:rPr>
          <w:rtl w:val="0"/>
        </w:rPr>
        <w:t xml:space="preserve">), a wide range of values are explored: 0.01, 0.1, 0.5, 0.9, 1. The learning rate is not decayed over the episode as </w:t>
      </w:r>
      <w:r w:rsidDel="00000000" w:rsidR="00000000" w:rsidRPr="00000000">
        <w:rPr>
          <w:color w:val="222222"/>
          <w:rtl w:val="0"/>
        </w:rPr>
        <w:t xml:space="preserve">Beleznay, Grobler and Szepesvari (1999) promote a fixed learning rate for a quicker convergence.</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Empirically, a larger learning rate leads to a quicker convergence however a too big learning rate with no exploration may lead to a suboptimal policy due to the noise in the reward process (</w:t>
      </w:r>
      <w:r w:rsidDel="00000000" w:rsidR="00000000" w:rsidRPr="00000000">
        <w:rPr>
          <w:color w:val="222222"/>
          <w:rtl w:val="0"/>
        </w:rPr>
        <w:t xml:space="preserve">Beleznay, Grobler and Szepesvari, 1999, Even-Dar and Mansour, 2003, </w:t>
      </w:r>
      <w:r w:rsidDel="00000000" w:rsidR="00000000" w:rsidRPr="00000000">
        <w:rPr>
          <w:rtl w:val="0"/>
        </w:rPr>
        <w:t xml:space="preserve">Sutton and Barto, 2018). Even-Dar and Mansour (2003) suggested the best rate is around 0.85. Given the small size of our task and exploration setup, suboptimal is not a concern. Therefore, we expect earlier convergence when having a higher learning rate.</w:t>
      </w:r>
    </w:p>
    <w:p w:rsidR="00000000" w:rsidDel="00000000" w:rsidP="00000000" w:rsidRDefault="00000000" w:rsidRPr="00000000" w14:paraId="000000C4">
      <w:pPr>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rPr>
            </w:pPr>
            <w:r w:rsidDel="00000000" w:rsidR="00000000" w:rsidRPr="00000000">
              <w:rPr>
                <w:b w:val="1"/>
                <w:rtl w:val="0"/>
              </w:rPr>
              <w:t xml:space="preserve">Hypothesis Statement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Higher learning rate leads to earlier convergence</w:t>
            </w:r>
          </w:p>
        </w:tc>
      </w:tr>
    </w:tbl>
    <w:p w:rsidR="00000000" w:rsidDel="00000000" w:rsidP="00000000" w:rsidRDefault="00000000" w:rsidRPr="00000000" w14:paraId="000000C7">
      <w:pPr>
        <w:ind w:left="0" w:firstLine="0"/>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3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75158" cy="2062163"/>
                  <wp:effectExtent b="0" l="0" r="0" t="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175158" cy="2062163"/>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Figure 4. Performance in different learning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Table 7. Descriptive stats for different learning rates</w:t>
            </w:r>
          </w:p>
        </w:tc>
      </w:tr>
    </w:tbl>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Figure 4 and Table 7 above show the different performance of 5 learning rates. The maximum average reward per step around 60 reveals that convergence reached when learning rate is 0.5, 0.9 or 1 by 1000 episodes. With learning rate equal 0.01or 0.1, convergence is not reached by 1000 episodes. In terms of the speed of convergence, learning rate of 1.0 only marginally faster than 0.9. Therefore, generally speaking, higher learning rate leads to faster convergence. This is consistent with our hypothesis.</w:t>
      </w:r>
    </w:p>
    <w:p w:rsidR="00000000" w:rsidDel="00000000" w:rsidP="00000000" w:rsidRDefault="00000000" w:rsidRPr="00000000" w14:paraId="000000CE">
      <w:pPr>
        <w:ind w:left="0" w:firstLine="0"/>
        <w:rPr>
          <w:b w:val="1"/>
        </w:rPr>
      </w:pPr>
      <w:r w:rsidDel="00000000" w:rsidR="00000000" w:rsidRPr="00000000">
        <w:rPr>
          <w:rtl w:val="0"/>
        </w:rPr>
      </w:r>
    </w:p>
    <w:p w:rsidR="00000000" w:rsidDel="00000000" w:rsidP="00000000" w:rsidRDefault="00000000" w:rsidRPr="00000000" w14:paraId="000000CF">
      <w:pPr>
        <w:ind w:left="0" w:firstLine="0"/>
        <w:rPr>
          <w:b w:val="1"/>
          <w:highlight w:val="yellow"/>
        </w:rPr>
      </w:pPr>
      <w:r w:rsidDel="00000000" w:rsidR="00000000" w:rsidRPr="00000000">
        <w:rPr>
          <w:highlight w:val="yellow"/>
          <w:rtl w:val="0"/>
        </w:rPr>
        <w:t xml:space="preserve">Point for future study: decreasing learning rate proposed by many other studies  (</w:t>
      </w:r>
      <w:r w:rsidDel="00000000" w:rsidR="00000000" w:rsidRPr="00000000">
        <w:rPr>
          <w:color w:val="222222"/>
          <w:highlight w:val="yellow"/>
          <w:rtl w:val="0"/>
        </w:rPr>
        <w:t xml:space="preserve">Even-Dar and Mansour, 2003)</w:t>
      </w:r>
      <w:r w:rsidDel="00000000" w:rsidR="00000000" w:rsidRPr="00000000">
        <w:rPr>
          <w:rtl w:val="0"/>
        </w:rPr>
      </w:r>
    </w:p>
    <w:p w:rsidR="00000000" w:rsidDel="00000000" w:rsidP="00000000" w:rsidRDefault="00000000" w:rsidRPr="00000000" w14:paraId="000000D0">
      <w:pPr>
        <w:ind w:left="0" w:firstLine="0"/>
        <w:rPr>
          <w:b w:val="1"/>
        </w:rPr>
      </w:pPr>
      <w:r w:rsidDel="00000000" w:rsidR="00000000" w:rsidRPr="00000000">
        <w:rPr>
          <w:rtl w:val="0"/>
        </w:rPr>
      </w:r>
    </w:p>
    <w:p w:rsidR="00000000" w:rsidDel="00000000" w:rsidP="00000000" w:rsidRDefault="00000000" w:rsidRPr="00000000" w14:paraId="000000D1">
      <w:pPr>
        <w:numPr>
          <w:ilvl w:val="1"/>
          <w:numId w:val="1"/>
        </w:numPr>
        <w:ind w:left="450" w:hanging="360"/>
        <w:rPr>
          <w:b w:val="1"/>
          <w:u w:val="none"/>
        </w:rPr>
      </w:pPr>
      <w:r w:rsidDel="00000000" w:rsidR="00000000" w:rsidRPr="00000000">
        <w:rPr>
          <w:b w:val="1"/>
          <w:rtl w:val="0"/>
        </w:rPr>
        <w:t xml:space="preserve">Search of Discount Rate</w:t>
      </w:r>
    </w:p>
    <w:p w:rsidR="00000000" w:rsidDel="00000000" w:rsidP="00000000" w:rsidRDefault="00000000" w:rsidRPr="00000000" w14:paraId="000000D2">
      <w:pPr>
        <w:ind w:left="0" w:firstLine="0"/>
        <w:rPr/>
      </w:pPr>
      <w:r w:rsidDel="00000000" w:rsidR="00000000" w:rsidRPr="00000000">
        <w:rPr>
          <w:rtl w:val="0"/>
        </w:rPr>
        <w:t xml:space="preserve">Section 1.6.2 mentioned that the discount rate (</w:t>
      </w:r>
      <m:oMath>
        <m:r>
          <m:t>γ</m:t>
        </m:r>
      </m:oMath>
      <w:r w:rsidDel="00000000" w:rsidR="00000000" w:rsidRPr="00000000">
        <w:rPr>
          <w:rtl w:val="0"/>
        </w:rPr>
        <w:t xml:space="preserve">) determines the present value of future rewards, and control how much the agent weight the future rewards. It is also a mathematical convenience that turning an infinite horizon problem to a finite one. High discount rate means less future reward is reflected, thus lower Q value (Sutton and Barto, 2018). To understand its impact, the following values are explored: 0.01, 0.1, 0.5, 0.8, 1. We expect lower discount rate would lead to slower convergence as fewer future reward is taken into account.</w:t>
      </w:r>
    </w:p>
    <w:p w:rsidR="00000000" w:rsidDel="00000000" w:rsidP="00000000" w:rsidRDefault="00000000" w:rsidRPr="00000000" w14:paraId="000000D3">
      <w:pPr>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b w:val="1"/>
              </w:rPr>
            </w:pPr>
            <w:r w:rsidDel="00000000" w:rsidR="00000000" w:rsidRPr="00000000">
              <w:rPr>
                <w:b w:val="1"/>
                <w:rtl w:val="0"/>
              </w:rPr>
              <w:t xml:space="preserve">Hypothesis Statement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Higher discount rate (i.e. far-sighted) leads to earlier convergence</w:t>
            </w:r>
          </w:p>
        </w:tc>
      </w:tr>
    </w:tbl>
    <w:p w:rsidR="00000000" w:rsidDel="00000000" w:rsidP="00000000" w:rsidRDefault="00000000" w:rsidRPr="00000000" w14:paraId="000000D6">
      <w:pPr>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2070100"/>
                  <wp:effectExtent b="0" l="0" r="0" t="0"/>
                  <wp:docPr id="1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sz w:val="18"/>
                <w:szCs w:val="18"/>
                <w:rtl w:val="0"/>
              </w:rPr>
              <w:t xml:space="preserve">Figure 5. Performance in different discount rates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sz w:val="18"/>
                <w:szCs w:val="18"/>
              </w:rPr>
            </w:pPr>
            <w:r w:rsidDel="00000000" w:rsidR="00000000" w:rsidRPr="00000000">
              <w:rPr>
                <w:sz w:val="18"/>
                <w:szCs w:val="18"/>
                <w:rtl w:val="0"/>
              </w:rPr>
              <w:t xml:space="preserve">Figure 6. Steps with different discount rate</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Figure 5 shows that discount rate have limited impact on the speed of convergence. The convergence is reached before and around 200 episodes when discount rate is 0.01, 0.1 and 0.5. When discount rate approaching 1, Q values become unstable. The convergence is not reached by 1000 episodes when discount rate is 1. This is consistent with the findings from Even-Dar and Mansour (2003). Figure 6 also shows that there are still some large steps after 40 episodes when discount rate is 0.8 and 1. These prove that our hypothesis is not correct.</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When discount rate approaching 1, Q-learning backup more future rewards to the current action-value function. Therefore, more actions at each state would lead to maximum rewards. In effect, the agent does not have enough incentive to find out the optimal next action (i.e. many options would eventually reach the destination thus maximum reward). When discount rate equal to 1, it becomes an infinite horizon problem that the reward at the terminal state is fully backup to the current Q value. Thus, the agent losses its direction for the optimal path. In this scenario, most of paths would give the maximum reward.</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highlight w:val="yellow"/>
        </w:rPr>
      </w:pPr>
      <w:r w:rsidDel="00000000" w:rsidR="00000000" w:rsidRPr="00000000">
        <w:rPr>
          <w:highlight w:val="yellow"/>
          <w:rtl w:val="0"/>
        </w:rPr>
        <w:t xml:space="preserve">Future study: change R-matrix to -1 instead of 0</w:t>
      </w:r>
    </w:p>
    <w:p w:rsidR="00000000" w:rsidDel="00000000" w:rsidP="00000000" w:rsidRDefault="00000000" w:rsidRPr="00000000" w14:paraId="000000E1">
      <w:pPr>
        <w:ind w:left="0" w:firstLine="0"/>
        <w:rPr>
          <w:b w:val="1"/>
        </w:rPr>
      </w:pPr>
      <w:r w:rsidDel="00000000" w:rsidR="00000000" w:rsidRPr="00000000">
        <w:rPr>
          <w:rtl w:val="0"/>
        </w:rPr>
      </w:r>
    </w:p>
    <w:p w:rsidR="00000000" w:rsidDel="00000000" w:rsidP="00000000" w:rsidRDefault="00000000" w:rsidRPr="00000000" w14:paraId="000000E2">
      <w:pPr>
        <w:numPr>
          <w:ilvl w:val="1"/>
          <w:numId w:val="1"/>
        </w:numPr>
        <w:ind w:left="450" w:hanging="360"/>
        <w:rPr>
          <w:b w:val="1"/>
          <w:u w:val="none"/>
        </w:rPr>
      </w:pPr>
      <w:r w:rsidDel="00000000" w:rsidR="00000000" w:rsidRPr="00000000">
        <w:rPr>
          <w:b w:val="1"/>
          <w:rtl w:val="0"/>
        </w:rPr>
        <w:t xml:space="preserve">Search of Exploration Factor</w:t>
      </w:r>
    </w:p>
    <w:p w:rsidR="00000000" w:rsidDel="00000000" w:rsidP="00000000" w:rsidRDefault="00000000" w:rsidRPr="00000000" w14:paraId="000000E3">
      <w:pPr>
        <w:ind w:left="0" w:firstLine="0"/>
        <w:rPr/>
      </w:pPr>
      <w:r w:rsidDel="00000000" w:rsidR="00000000" w:rsidRPr="00000000">
        <w:rPr>
          <w:rtl w:val="0"/>
        </w:rPr>
        <w:t xml:space="preserve">The balancing between exploration and exploitation is key in reinforcement learning. The agent needs to try a variety of actions and progressively choose the best. Exploration is one of the few conditions for Q-learning to reach convergence as we need to ensure the agent visits every possible state-action paris. (Even-Dar and Mansour, 2003, Sutton and Barto, 2018)</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Section 1.6.3 explains that the exploration factor (</w:t>
      </w:r>
      <m:oMath>
        <m:r>
          <m:t>ε</m:t>
        </m:r>
        <m:r>
          <m:t>∈</m:t>
        </m:r>
        <m:r>
          <w:rPr/>
          <m:t xml:space="preserve">(0,1)</m:t>
        </m:r>
      </m:oMath>
      <w:r w:rsidDel="00000000" w:rsidR="00000000" w:rsidRPr="00000000">
        <w:rPr>
          <w:rtl w:val="0"/>
        </w:rPr>
        <w:t xml:space="preserve">) determines how much to explore in every episode. It has a direct impact on the speed of convergence, since more exploration leads to less following the optimal action to update Q matrix. </w:t>
      </w:r>
      <m:oMath>
        <m:r>
          <m:t>ε</m:t>
        </m:r>
      </m:oMath>
      <w:r w:rsidDel="00000000" w:rsidR="00000000" w:rsidRPr="00000000">
        <w:rPr>
          <w:rtl w:val="0"/>
        </w:rPr>
        <w:t xml:space="preserve"> of 0.001, 0.01, 0.1, 0.5, 0.9 are explored and the hypothesis station is below:</w:t>
      </w:r>
    </w:p>
    <w:p w:rsidR="00000000" w:rsidDel="00000000" w:rsidP="00000000" w:rsidRDefault="00000000" w:rsidRPr="00000000" w14:paraId="000000E6">
      <w:pPr>
        <w:rPr/>
      </w:pP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b w:val="1"/>
              </w:rPr>
            </w:pPr>
            <w:r w:rsidDel="00000000" w:rsidR="00000000" w:rsidRPr="00000000">
              <w:rPr>
                <w:b w:val="1"/>
                <w:rtl w:val="0"/>
              </w:rPr>
              <w:t xml:space="preserve">Hypothesis Statement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Higher exploration factor leads to slower convergence</w:t>
            </w:r>
          </w:p>
        </w:tc>
      </w:tr>
    </w:tbl>
    <w:p w:rsidR="00000000" w:rsidDel="00000000" w:rsidP="00000000" w:rsidRDefault="00000000" w:rsidRPr="00000000" w14:paraId="000000E9">
      <w:pPr>
        <w:ind w:left="0" w:firstLine="0"/>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1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2082800"/>
                  <wp:effectExtent b="0" l="0" r="0" t="0"/>
                  <wp:docPr id="1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724150" cy="20828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pPr>
            <w:r w:rsidDel="00000000" w:rsidR="00000000" w:rsidRPr="00000000">
              <w:rPr>
                <w:sz w:val="18"/>
                <w:szCs w:val="18"/>
                <w:rtl w:val="0"/>
              </w:rPr>
              <w:t xml:space="preserve">Figure 7. Performance in different value in </w:t>
            </w:r>
            <m:oMath>
              <m:r>
                <m:t>ε</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pPr>
            <w:r w:rsidDel="00000000" w:rsidR="00000000" w:rsidRPr="00000000">
              <w:rPr>
                <w:sz w:val="18"/>
                <w:szCs w:val="18"/>
                <w:rtl w:val="0"/>
              </w:rPr>
              <w:t xml:space="preserve">Table 8. Normalised Q-matrix with </w:t>
            </w:r>
            <m:oMath>
              <m:r>
                <m:t>ε</m:t>
              </m:r>
              <m:r>
                <w:rPr>
                  <w:sz w:val="18"/>
                  <w:szCs w:val="18"/>
                </w:rPr>
                <m:t xml:space="preserve">=0.001</m:t>
              </m:r>
            </m:oMath>
            <w:r w:rsidDel="00000000" w:rsidR="00000000" w:rsidRPr="00000000">
              <w:rPr>
                <w:rtl w:val="0"/>
              </w:rPr>
            </w:r>
          </w:p>
        </w:tc>
      </w:tr>
    </w:tbl>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Figure 7 shows all 5 cases are converged by 1000 episodes. With a smaller exploration factor, the agent reaches convergence faster as we can see that </w:t>
      </w:r>
      <m:oMath>
        <m:r>
          <m:t>ε</m:t>
        </m:r>
        <m:r>
          <w:rPr/>
          <m:t xml:space="preserve">=0.001</m:t>
        </m:r>
      </m:oMath>
      <w:r w:rsidDel="00000000" w:rsidR="00000000" w:rsidRPr="00000000">
        <w:rPr>
          <w:rtl w:val="0"/>
        </w:rPr>
        <w:t xml:space="preserve">reached the convergence fastest. However, only looking at average reward per step or/and total steps is misleading. Although the agent able to reach the destination in the optimal path in our small task, many available actions at each state are left without exploring when </w:t>
      </w:r>
      <m:oMath>
        <m:r>
          <m:t>ε</m:t>
        </m:r>
      </m:oMath>
      <w:r w:rsidDel="00000000" w:rsidR="00000000" w:rsidRPr="00000000">
        <w:rPr>
          <w:rtl w:val="0"/>
        </w:rPr>
        <w:t xml:space="preserve"> is small since the agent mostly take the greedy actions. Table 8 demonstrated Q-matrix after 1000 episodes when </w:t>
      </w:r>
      <m:oMath>
        <m:r>
          <m:t>ε</m:t>
        </m:r>
        <m:r>
          <w:rPr/>
          <m:t xml:space="preserve">=0.001</m:t>
        </m:r>
      </m:oMath>
      <w:r w:rsidDel="00000000" w:rsidR="00000000" w:rsidRPr="00000000">
        <w:rPr>
          <w:rtl w:val="0"/>
        </w:rPr>
        <w:t xml:space="preserve">, there are many actions at each state are empty values. This is clearly problematic for a larger task. In our domain, the Q-matrix is fully updated when </w:t>
      </w:r>
      <m:oMath>
        <m:r>
          <m:t>ε</m:t>
        </m:r>
      </m:oMath>
      <w:r w:rsidDel="00000000" w:rsidR="00000000" w:rsidRPr="00000000">
        <w:rPr>
          <w:rtl w:val="0"/>
        </w:rPr>
        <w:t xml:space="preserve"> equal or larger than 0.5. This section well illustrated the balancing between exploration and exploitation. </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b w:val="1"/>
        </w:rPr>
      </w:pPr>
      <w:r w:rsidDel="00000000" w:rsidR="00000000" w:rsidRPr="00000000">
        <w:rPr>
          <w:rtl w:val="0"/>
        </w:rPr>
      </w:r>
    </w:p>
    <w:p w:rsidR="00000000" w:rsidDel="00000000" w:rsidP="00000000" w:rsidRDefault="00000000" w:rsidRPr="00000000" w14:paraId="000000F2">
      <w:pPr>
        <w:numPr>
          <w:ilvl w:val="1"/>
          <w:numId w:val="1"/>
        </w:numPr>
        <w:ind w:left="450" w:hanging="360"/>
        <w:rPr>
          <w:b w:val="1"/>
          <w:u w:val="none"/>
        </w:rPr>
      </w:pPr>
      <w:r w:rsidDel="00000000" w:rsidR="00000000" w:rsidRPr="00000000">
        <w:rPr>
          <w:b w:val="1"/>
          <w:rtl w:val="0"/>
        </w:rPr>
        <w:t xml:space="preserve">Search of Decay Factor</w:t>
      </w:r>
    </w:p>
    <w:p w:rsidR="00000000" w:rsidDel="00000000" w:rsidP="00000000" w:rsidRDefault="00000000" w:rsidRPr="00000000" w14:paraId="000000F3">
      <w:pPr>
        <w:ind w:left="0" w:firstLine="0"/>
        <w:rPr/>
      </w:pPr>
      <w:r w:rsidDel="00000000" w:rsidR="00000000" w:rsidRPr="00000000">
        <w:rPr>
          <w:rtl w:val="0"/>
        </w:rPr>
        <w:t xml:space="preserve">The decay factor (</w:t>
      </w:r>
      <m:oMath>
        <m:r>
          <w:rPr/>
          <m:t xml:space="preserve">df</m:t>
        </m:r>
        <m:r>
          <w:rPr/>
          <m:t>∈</m:t>
        </m:r>
        <m:r>
          <w:rPr/>
          <m:t xml:space="preserve">(0,1]</m:t>
        </m:r>
      </m:oMath>
      <w:r w:rsidDel="00000000" w:rsidR="00000000" w:rsidRPr="00000000">
        <w:rPr>
          <w:rtl w:val="0"/>
        </w:rPr>
        <w:t xml:space="preserve">) controls the speed of the decrease in exploration factor (</w:t>
      </w:r>
      <m:oMath>
        <m:r>
          <m:t>ε</m:t>
        </m:r>
      </m:oMath>
      <w:r w:rsidDel="00000000" w:rsidR="00000000" w:rsidRPr="00000000">
        <w:rPr>
          <w:rtl w:val="0"/>
        </w:rPr>
        <w:t xml:space="preserve">) in episodic learning. As we can see in Figure 7 that the agent explores less in later episodes. This is proved to be efficient and a good practice, as the agent should have explored enough in the early episodes (Sutton and Barto, 2018). The following values of decay factor are explored: 0.5, 0.7, 0.9, 0.99, 0.999. Slow decay (i.e. large decay factor value) makes the agent still explore at the later episodes thus might converge late. Fast decay (i.e. small decay factor value) makes the agent stop exploring at the early episodes thus might learn a suboptimal policy. Therefore, this is again a dance between exploration and exploitation.</w:t>
      </w:r>
    </w:p>
    <w:p w:rsidR="00000000" w:rsidDel="00000000" w:rsidP="00000000" w:rsidRDefault="00000000" w:rsidRPr="00000000" w14:paraId="000000F4">
      <w:pPr>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b w:val="1"/>
              </w:rPr>
            </w:pPr>
            <w:r w:rsidDel="00000000" w:rsidR="00000000" w:rsidRPr="00000000">
              <w:rPr>
                <w:b w:val="1"/>
                <w:rtl w:val="0"/>
              </w:rPr>
              <w:t xml:space="preserve">Hypothesis Statement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Higher decay value leads to slower convergence</w:t>
            </w:r>
          </w:p>
        </w:tc>
      </w:tr>
    </w:tbl>
    <w:p w:rsidR="00000000" w:rsidDel="00000000" w:rsidP="00000000" w:rsidRDefault="00000000" w:rsidRPr="00000000" w14:paraId="000000F7">
      <w:pPr>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1879600"/>
                  <wp:effectExtent b="0" l="0" r="0" t="0"/>
                  <wp:docPr id="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724150" cy="1879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pPr>
            <w:r w:rsidDel="00000000" w:rsidR="00000000" w:rsidRPr="00000000">
              <w:rPr>
                <w:sz w:val="18"/>
                <w:szCs w:val="18"/>
                <w:rtl w:val="0"/>
              </w:rPr>
              <w:t xml:space="preserve">Figure 8. Performance in different value in decay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pPr>
            <w:r w:rsidDel="00000000" w:rsidR="00000000" w:rsidRPr="00000000">
              <w:rPr>
                <w:sz w:val="18"/>
                <w:szCs w:val="18"/>
                <w:rtl w:val="0"/>
              </w:rPr>
              <w:t xml:space="preserve">Table 9. Descriptive stats for total steps</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Similar to the previous section that it is not easy to draw any conclusion from Figure 8 alone. To evaluate the quality of the Q-matrix after each episode, we use the matrix to guide an agent navigate from Station 9 to 7. Table 9 shows a descriptive statistics of agent’s total steps in 1000 episodes from Station 9 to 7. The mean value tells that the larger decay value (i.e. slower decay) leads to overall smaller average total steps (e.g. 4.4 steps for decay at 0.999). It indicates that exploration is beneficial. This is further supported by the 3rd quartile (75%) total steps value that decay of 0.999 achieved the lowest 4 steps. When checking the Q-matrix by 1000 episodes in each decay value, similar to the previous section that the Q-matrix is not fully updated for all decay values. The Q-matrix is fully updated when decay value is equal or larger than 0.99 in our case.</w:t>
      </w:r>
    </w:p>
    <w:p w:rsidR="00000000" w:rsidDel="00000000" w:rsidP="00000000" w:rsidRDefault="00000000" w:rsidRPr="00000000" w14:paraId="000000FE">
      <w:pPr>
        <w:ind w:left="0" w:firstLine="0"/>
        <w:rPr>
          <w:b w:val="1"/>
        </w:rPr>
      </w:pPr>
      <w:r w:rsidDel="00000000" w:rsidR="00000000" w:rsidRPr="00000000">
        <w:rPr>
          <w:rtl w:val="0"/>
        </w:rPr>
      </w:r>
    </w:p>
    <w:p w:rsidR="00000000" w:rsidDel="00000000" w:rsidP="00000000" w:rsidRDefault="00000000" w:rsidRPr="00000000" w14:paraId="000000FF">
      <w:pPr>
        <w:numPr>
          <w:ilvl w:val="1"/>
          <w:numId w:val="1"/>
        </w:numPr>
        <w:ind w:left="450" w:hanging="360"/>
        <w:rPr>
          <w:b w:val="1"/>
          <w:u w:val="none"/>
        </w:rPr>
      </w:pPr>
      <w:r w:rsidDel="00000000" w:rsidR="00000000" w:rsidRPr="00000000">
        <w:rPr>
          <w:b w:val="1"/>
          <w:rtl w:val="0"/>
        </w:rPr>
        <w:t xml:space="preserve">Search for an Optimal Combination</w:t>
      </w:r>
    </w:p>
    <w:p w:rsidR="00000000" w:rsidDel="00000000" w:rsidP="00000000" w:rsidRDefault="00000000" w:rsidRPr="00000000" w14:paraId="00000100">
      <w:pPr>
        <w:ind w:left="0" w:firstLine="0"/>
        <w:rPr/>
      </w:pPr>
      <w:r w:rsidDel="00000000" w:rsidR="00000000" w:rsidRPr="00000000">
        <w:rPr>
          <w:rtl w:val="0"/>
        </w:rPr>
        <w:t xml:space="preserve">The sections above demonstrated the impact on Q-learning by varying a single parameter in each section. Based on the findings above, we can summarise the optimal value range as:</w:t>
      </w:r>
    </w:p>
    <w:p w:rsidR="00000000" w:rsidDel="00000000" w:rsidP="00000000" w:rsidRDefault="00000000" w:rsidRPr="00000000" w14:paraId="00000101">
      <w:pPr>
        <w:ind w:left="0" w:firstLine="0"/>
        <w:rPr/>
      </w:pPr>
      <w:r w:rsidDel="00000000" w:rsidR="00000000" w:rsidRPr="00000000">
        <w:rPr>
          <w:rtl w:val="0"/>
        </w:rPr>
      </w:r>
    </w:p>
    <w:tbl>
      <w:tblPr>
        <w:tblStyle w:val="Table17"/>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5955"/>
        <w:tblGridChange w:id="0">
          <w:tblGrid>
            <w:gridCol w:w="2940"/>
            <w:gridCol w:w="595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Parameter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Optimal Value Range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Learning rate </w:t>
            </w:r>
            <m:oMath>
              <m:r>
                <m:t>α</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Between 0.5 and 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Discount rate </w:t>
            </w:r>
            <m:oMath>
              <m:r>
                <m:t>γ</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Between 0.5 and 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Exploration </w:t>
            </w:r>
            <m:oMath>
              <m:r>
                <m:t>ε</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Between 0.5 and 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Decay </w:t>
            </w:r>
            <m:oMath>
              <m:r>
                <w:rPr/>
                <m:t xml:space="preserve">df</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Between 0.99 and 0.999</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Table 10. Optimal value range based on findings from section 2.1 to 2.4</w:t>
            </w:r>
          </w:p>
        </w:tc>
      </w:tr>
    </w:tbl>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To find the optimal parameters for our task, a Grid Search on learning rate (0.8, 0.9), exploration factor (0.7, 0.9), and decay factor (0.99, 0.999) is performed. The discount rate is fixed at 0.8. The discount rate has a direct impact on the final Q value, thus varying the discount rate would make the comparison challenging.</w:t>
      </w:r>
    </w:p>
    <w:p w:rsidR="00000000" w:rsidDel="00000000" w:rsidP="00000000" w:rsidRDefault="00000000" w:rsidRPr="00000000" w14:paraId="00000110">
      <w:pPr>
        <w:ind w:left="0" w:firstLine="0"/>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070100"/>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9800" cy="2065053"/>
                  <wp:effectExtent b="0" l="0" r="0" t="0"/>
                  <wp:docPr id="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209800" cy="206505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Figure 9. Grid Search on 8 combinations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Table 11. Average reward/steps in last 500 episodes over 10 runs</w:t>
            </w:r>
          </w:p>
        </w:tc>
      </w:tr>
    </w:tbl>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t xml:space="preserve">Figure 9 shows the average reward per step of 8 combination of parameters. It is not easy to make judgement based on it even with the descriptive statistics. Then we started to explore other metrics. The difference to the reward from the optimal path is considered. However, the optimal path does necessarily achieve the maximum reward in early episodes. Thus not informative in early episodes. Then, we explore the average reward/steps in the last few episodes. We can see that the convergence start from around 500 episodes. Therefore, we run the model 10 times and calculated the average reward/steps in the last 500 episodes over 10 runs as shown in Table 11. It revealed that </w:t>
      </w:r>
      <m:oMath>
        <m:r>
          <m:t>α</m:t>
        </m:r>
        <m:r>
          <w:rPr/>
          <m:t xml:space="preserve">=0.9, </m:t>
        </m:r>
        <m:r>
          <w:rPr/>
          <m:t>γ</m:t>
        </m:r>
        <m:r>
          <w:rPr/>
          <m:t xml:space="preserve">=0.8, </m:t>
        </m:r>
        <m:r>
          <w:rPr/>
          <m:t>ε</m:t>
        </m:r>
        <m:r>
          <w:rPr/>
          <m:t xml:space="preserve">=0.7, df=0.999</m:t>
        </m:r>
      </m:oMath>
      <w:r w:rsidDel="00000000" w:rsidR="00000000" w:rsidRPr="00000000">
        <w:rPr>
          <w:rtl w:val="0"/>
        </w:rPr>
        <w:t xml:space="preserve"> arrive at the highest reward/steps of 60.96 in the last 500 episodes over the 10 run. And this combination ranked top 3 out of 10 times (light blue) in Figure 10.</w:t>
      </w:r>
    </w:p>
    <w:p w:rsidR="00000000" w:rsidDel="00000000" w:rsidP="00000000" w:rsidRDefault="00000000" w:rsidRPr="00000000" w14:paraId="00000117">
      <w:pPr>
        <w:ind w:left="0" w:firstLine="0"/>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3035300"/>
                  <wp:effectExtent b="0" l="0" r="0" t="0"/>
                  <wp:docPr id="2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591175" cy="303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Figure 10. Ranking of reward/steps from 8 combinations over 10 runs</w:t>
            </w:r>
          </w:p>
        </w:tc>
      </w:tr>
    </w:tbl>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t xml:space="preserve">We used the average over 10 runs to help us to determine the optimal parameter combination above. However, the optimal combination above does not guarantee the highest reward/steps in every run. Figure 10 illustrated the ranking of reward/steps of each combination in each run. No one combination ranked top in every run. It shows the randomness of how agent explores the environment, which is one of the fundamental of reinforcement learning and is the the way agent to learn. Despite the randomness, Q-learning is guaranteed to converge given enough exploration and iteration. (Sutton and Barto, 2018)</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highlight w:val="yellow"/>
        </w:rPr>
      </w:pPr>
      <w:r w:rsidDel="00000000" w:rsidR="00000000" w:rsidRPr="00000000">
        <w:rPr>
          <w:highlight w:val="yellow"/>
          <w:rtl w:val="0"/>
        </w:rPr>
        <w:t xml:space="preserve">Future study: run all sections above multiple times to get more stable results</w:t>
      </w:r>
    </w:p>
    <w:p w:rsidR="00000000" w:rsidDel="00000000" w:rsidP="00000000" w:rsidRDefault="00000000" w:rsidRPr="00000000" w14:paraId="0000011E">
      <w:pPr>
        <w:ind w:left="0" w:firstLine="0"/>
        <w:rPr>
          <w:b w:val="1"/>
        </w:rPr>
      </w:pPr>
      <w:r w:rsidDel="00000000" w:rsidR="00000000" w:rsidRPr="00000000">
        <w:rPr>
          <w:rtl w:val="0"/>
        </w:rPr>
      </w:r>
    </w:p>
    <w:p w:rsidR="00000000" w:rsidDel="00000000" w:rsidP="00000000" w:rsidRDefault="00000000" w:rsidRPr="00000000" w14:paraId="0000011F">
      <w:pPr>
        <w:numPr>
          <w:ilvl w:val="1"/>
          <w:numId w:val="1"/>
        </w:numPr>
        <w:ind w:left="450" w:hanging="360"/>
        <w:rPr>
          <w:b w:val="1"/>
          <w:u w:val="none"/>
        </w:rPr>
      </w:pPr>
      <w:r w:rsidDel="00000000" w:rsidR="00000000" w:rsidRPr="00000000">
        <w:rPr>
          <w:b w:val="1"/>
          <w:rtl w:val="0"/>
        </w:rPr>
        <w:t xml:space="preserve">Double Q-learning </w:t>
      </w:r>
      <w:r w:rsidDel="00000000" w:rsidR="00000000" w:rsidRPr="00000000">
        <w:rPr>
          <w:rtl w:val="0"/>
        </w:rPr>
      </w:r>
    </w:p>
    <w:p w:rsidR="00000000" w:rsidDel="00000000" w:rsidP="00000000" w:rsidRDefault="00000000" w:rsidRPr="00000000" w14:paraId="00000120">
      <w:pPr>
        <w:ind w:left="0" w:firstLine="0"/>
        <w:rPr>
          <w:sz w:val="21"/>
          <w:szCs w:val="21"/>
        </w:rPr>
      </w:pPr>
      <w:r w:rsidDel="00000000" w:rsidR="00000000" w:rsidRPr="00000000">
        <w:rPr>
          <w:sz w:val="21"/>
          <w:szCs w:val="21"/>
          <w:rtl w:val="0"/>
        </w:rPr>
        <w:t xml:space="preserve">The Double Q-learning algorithms is a variant of the Q-learning algorithms. It updates the Q-matrix similar to Q-learning. However, it divides the time step in two and there are two Q-matrices. We can think of it as tossing a coin on each step,  if the coin is comes up head, then the update is </w:t>
      </w:r>
    </w:p>
    <w:p w:rsidR="00000000" w:rsidDel="00000000" w:rsidP="00000000" w:rsidRDefault="00000000" w:rsidRPr="00000000" w14:paraId="00000121">
      <w:pPr>
        <w:widowControl w:val="0"/>
        <w:spacing w:line="240" w:lineRule="auto"/>
        <w:rPr>
          <w:sz w:val="21"/>
          <w:szCs w:val="21"/>
        </w:rPr>
      </w:pPr>
      <w:r w:rsidDel="00000000" w:rsidR="00000000" w:rsidRPr="00000000">
        <w:rPr>
          <w:rtl w:val="0"/>
        </w:rPr>
        <w:t xml:space="preserve">     </w:t>
      </w:r>
      <m:oMath>
        <m:r>
          <w:rPr/>
          <m:t xml:space="preserve">     Q</m:t>
        </m:r>
        <m:sSub>
          <m:sSubPr>
            <m:ctrlPr>
              <w:rPr/>
            </m:ctrlPr>
          </m:sSubPr>
          <m:e/>
          <m:sub>
            <m:r>
              <w:rPr/>
              <m:t xml:space="preserve">1</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m:t>
        </m:r>
        <m:r>
          <w:rPr/>
          <m:t>←</m:t>
        </m:r>
        <m:r>
          <w:rPr/>
          <m:t xml:space="preserve">Q</m:t>
        </m:r>
        <m:sSub>
          <m:sSubPr>
            <m:ctrlPr>
              <w:rPr/>
            </m:ctrlPr>
          </m:sSubPr>
          <m:e/>
          <m:sub>
            <m:r>
              <w:rPr/>
              <m:t xml:space="preserve">1</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 </m:t>
        </m:r>
        <m:r>
          <w:rPr/>
          <m:t>α</m:t>
        </m:r>
        <m:r>
          <w:rPr>
            <w:color w:val="ffff00"/>
            <w:highlight w:val="yellow"/>
            <w:u w:val="single"/>
          </w:rPr>
          <m:t xml:space="preserve">[</m:t>
        </m:r>
        <m:sSub>
          <m:sSubPr>
            <m:ctrlPr>
              <w:rPr>
                <w:color w:val="ffff00"/>
                <w:highlight w:val="green"/>
                <w:u w:val="single"/>
              </w:rPr>
            </m:ctrlPr>
          </m:sSubPr>
          <m:e>
            <m:r>
              <w:rPr>
                <w:color w:val="ffff00"/>
                <w:highlight w:val="green"/>
                <w:u w:val="single"/>
              </w:rPr>
              <m:t xml:space="preserve">R</m:t>
            </m:r>
          </m:e>
          <m:sub>
            <m:r>
              <w:rPr>
                <w:color w:val="ffff00"/>
                <w:highlight w:val="green"/>
                <w:u w:val="single"/>
              </w:rPr>
              <m:t xml:space="preserve">t+1</m:t>
            </m:r>
          </m:sub>
        </m:sSub>
        <m:r>
          <w:rPr/>
          <m:t xml:space="preserve">+</m:t>
        </m:r>
        <m:r>
          <w:rPr/>
          <m:t>γ</m:t>
        </m:r>
        <m:sSub>
          <m:sSubPr>
            <m:ctrlPr>
              <w:rPr/>
            </m:ctrlPr>
          </m:sSubPr>
          <m:e>
            <m:r>
              <w:rPr/>
              <m:t xml:space="preserve">Q</m:t>
            </m:r>
          </m:e>
          <m:sub>
            <m:r>
              <w:rPr/>
              <m:t xml:space="preserve">2</m:t>
            </m:r>
          </m:sub>
        </m:sSub>
        <m:r>
          <w:rPr/>
          <m:t xml:space="preserve">(</m:t>
        </m:r>
        <m:sSub>
          <m:sSubPr>
            <m:ctrlPr>
              <w:rPr/>
            </m:ctrlPr>
          </m:sSubPr>
          <m:e>
            <m:r>
              <w:rPr/>
              <m:t xml:space="preserve">S</m:t>
            </m:r>
          </m:e>
          <m:sub>
            <m:r>
              <w:rPr/>
              <m:t xml:space="preserve">t+1 </m:t>
            </m:r>
          </m:sub>
        </m:sSub>
        <m:r>
          <w:rPr/>
          <m:t xml:space="preserve">, max</m:t>
        </m:r>
        <m:sSub>
          <m:sSubPr>
            <m:ctrlPr>
              <w:rPr/>
            </m:ctrlPr>
          </m:sSubPr>
          <m:e>
            <m:r>
              <w:rPr/>
              <m:t xml:space="preserve">Q</m:t>
            </m:r>
          </m:e>
          <m:sub>
            <m:r>
              <w:rPr/>
              <m:t xml:space="preserve">1</m:t>
            </m:r>
          </m:sub>
        </m:sSub>
        <m:r>
          <w:rPr/>
          <m:t xml:space="preserve">(</m:t>
        </m:r>
        <m:sSub>
          <m:sSubPr>
            <m:ctrlPr>
              <w:rPr/>
            </m:ctrlPr>
          </m:sSubPr>
          <m:e>
            <m:r>
              <w:rPr/>
              <m:t xml:space="preserve">S</m:t>
            </m:r>
          </m:e>
          <m:sub>
            <m:r>
              <w:rPr/>
              <m:t xml:space="preserve">t+1</m:t>
            </m:r>
          </m:sub>
        </m:sSub>
        <m:r>
          <w:rPr/>
          <m:t xml:space="preserve">,a))-Q</m:t>
        </m:r>
        <m:sSub>
          <m:sSubPr>
            <m:ctrlPr>
              <w:rPr/>
            </m:ctrlPr>
          </m:sSubPr>
          <m:e/>
          <m:sub>
            <m:r>
              <w:rPr/>
              <m:t xml:space="preserve">1</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sz w:val="21"/>
          <w:szCs w:val="21"/>
          <w:rtl w:val="0"/>
        </w:rPr>
        <w:t xml:space="preserve">Otherwise we perform the same update with Q1 and Q2 switched (Sutton and Barto, 2018). </w:t>
      </w:r>
      <w:r w:rsidDel="00000000" w:rsidR="00000000" w:rsidRPr="00000000">
        <w:rPr>
          <w:rtl w:val="0"/>
        </w:rPr>
        <w:t xml:space="preserve">Our implementation is based on the of the two action-value estimates. However, we can also use average or max functions</w:t>
      </w:r>
      <w:r w:rsidDel="00000000" w:rsidR="00000000" w:rsidRPr="00000000">
        <w:rPr>
          <w:sz w:val="21"/>
          <w:szCs w:val="21"/>
          <w:rtl w:val="0"/>
        </w:rPr>
        <w:t xml:space="preserve">. </w:t>
      </w:r>
      <w:r w:rsidDel="00000000" w:rsidR="00000000" w:rsidRPr="00000000">
        <w:rPr>
          <w:rtl w:val="0"/>
        </w:rPr>
        <w:t xml:space="preserve">Pseudocode of Q-learning is presented in the box below (Sutton and Barto, 2018).</w:t>
      </w:r>
    </w:p>
    <w:p w:rsidR="00000000" w:rsidDel="00000000" w:rsidP="00000000" w:rsidRDefault="00000000" w:rsidRPr="00000000" w14:paraId="00000123">
      <w:pPr>
        <w:rPr/>
      </w:pP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Double Q-learning (off-policy TD control) pseudocode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Set algorithm parameters: </w:t>
            </w:r>
            <m:oMath>
              <m:r>
                <m:t>α</m:t>
              </m:r>
              <m:r>
                <m:t>∈</m:t>
              </m:r>
              <m:r>
                <w:rPr/>
                <m:t xml:space="preserve">(0,1], </m:t>
              </m:r>
              <m:r>
                <w:rPr/>
                <m:t>γ</m:t>
              </m:r>
              <m:r>
                <w:rPr/>
                <m:t>∈</m:t>
              </m:r>
              <m:r>
                <w:rPr/>
                <m:t xml:space="preserve">(0,1], </m:t>
              </m:r>
              <m:r>
                <w:rPr/>
                <m:t>ε</m:t>
              </m:r>
              <m:r>
                <w:rPr/>
                <m:t>∈</m:t>
              </m:r>
              <m:r>
                <w:rPr/>
                <m:t xml:space="preserve">(0,1), df </m:t>
              </m:r>
              <m:r>
                <w:rPr/>
                <m:t>ϵ</m:t>
              </m:r>
              <m:r>
                <w:rPr/>
                <m:t xml:space="preserve"> (0,1]</m:t>
              </m:r>
            </m:oMath>
            <w:r w:rsidDel="00000000" w:rsidR="00000000" w:rsidRPr="00000000">
              <w:rPr>
                <w:rtl w:val="0"/>
              </w:rPr>
            </w:r>
          </w:p>
          <w:p w:rsidR="00000000" w:rsidDel="00000000" w:rsidP="00000000" w:rsidRDefault="00000000" w:rsidRPr="00000000" w14:paraId="00000126">
            <w:pPr>
              <w:widowControl w:val="0"/>
              <w:spacing w:line="240" w:lineRule="auto"/>
              <w:rPr/>
            </w:pPr>
            <w:r w:rsidDel="00000000" w:rsidR="00000000" w:rsidRPr="00000000">
              <w:rPr>
                <w:rtl w:val="0"/>
              </w:rPr>
              <w:t xml:space="preserve">Initialise </w:t>
            </w:r>
            <m:oMath>
              <m:sSub>
                <m:sSubPr>
                  <m:ctrlPr>
                    <w:rPr/>
                  </m:ctrlPr>
                </m:sSubPr>
                <m:e>
                  <m:r>
                    <w:rPr/>
                    <m:t xml:space="preserve">Q</m:t>
                  </m:r>
                </m:e>
                <m:sub>
                  <m:r>
                    <w:rPr/>
                    <m:t xml:space="preserve">1</m:t>
                  </m:r>
                </m:sub>
              </m:sSub>
              <m:r>
                <w:rPr/>
                <m:t xml:space="preserve">(s,a)</m:t>
              </m:r>
            </m:oMath>
            <w:r w:rsidDel="00000000" w:rsidR="00000000" w:rsidRPr="00000000">
              <w:rPr>
                <w:rtl w:val="0"/>
              </w:rPr>
              <w:t xml:space="preserve"> and </w:t>
            </w:r>
            <m:oMath>
              <m:sSub>
                <m:sSubPr>
                  <m:ctrlPr>
                    <w:rPr/>
                  </m:ctrlPr>
                </m:sSubPr>
                <m:e>
                  <m:r>
                    <w:rPr/>
                    <m:t xml:space="preserve">Q</m:t>
                  </m:r>
                </m:e>
                <m:sub>
                  <m:r>
                    <w:rPr/>
                    <m:t xml:space="preserve">1</m:t>
                  </m:r>
                </m:sub>
              </m:sSub>
              <m:r>
                <w:rPr/>
                <m:t xml:space="preserve">(s,a)</m:t>
              </m:r>
            </m:oMath>
            <w:r w:rsidDel="00000000" w:rsidR="00000000" w:rsidRPr="00000000">
              <w:rPr>
                <w:rtl w:val="0"/>
              </w:rPr>
              <w:t xml:space="preserve">, arbitrarily set </w:t>
            </w:r>
            <m:oMath>
              <m:sSub>
                <m:sSubPr>
                  <m:ctrlPr>
                    <w:rPr/>
                  </m:ctrlPr>
                </m:sSubPr>
                <m:e>
                  <m:r>
                    <w:rPr/>
                    <m:t xml:space="preserve">Q</m:t>
                  </m:r>
                </m:e>
                <m:sub>
                  <m:r>
                    <w:rPr/>
                    <m:t xml:space="preserve">1</m:t>
                  </m:r>
                </m:sub>
              </m:sSub>
              <m:r>
                <w:rPr/>
                <m:t xml:space="preserve">(s,a) = </m:t>
              </m:r>
              <m:sSub>
                <m:sSubPr>
                  <m:ctrlPr>
                    <w:rPr/>
                  </m:ctrlPr>
                </m:sSubPr>
                <m:e>
                  <m:r>
                    <w:rPr/>
                    <m:t xml:space="preserve">Q</m:t>
                  </m:r>
                </m:e>
                <m:sub>
                  <m:r>
                    <w:rPr/>
                    <m:t xml:space="preserve">2</m:t>
                  </m:r>
                </m:sub>
              </m:sSub>
              <m:r>
                <w:rPr/>
                <m:t xml:space="preserve">(s,a)=0</m:t>
              </m:r>
            </m:oMath>
            <w:r w:rsidDel="00000000" w:rsidR="00000000" w:rsidRPr="00000000">
              <w:rPr>
                <w:rtl w:val="0"/>
              </w:rPr>
            </w:r>
          </w:p>
          <w:p w:rsidR="00000000" w:rsidDel="00000000" w:rsidP="00000000" w:rsidRDefault="00000000" w:rsidRPr="00000000" w14:paraId="00000127">
            <w:pPr>
              <w:widowControl w:val="0"/>
              <w:spacing w:line="240" w:lineRule="auto"/>
              <w:rPr/>
            </w:pPr>
            <w:r w:rsidDel="00000000" w:rsidR="00000000" w:rsidRPr="00000000">
              <w:rPr>
                <w:rtl w:val="0"/>
              </w:rPr>
            </w:r>
          </w:p>
          <w:p w:rsidR="00000000" w:rsidDel="00000000" w:rsidP="00000000" w:rsidRDefault="00000000" w:rsidRPr="00000000" w14:paraId="00000128">
            <w:pPr>
              <w:widowControl w:val="0"/>
              <w:spacing w:line="240" w:lineRule="auto"/>
              <w:rPr/>
            </w:pPr>
            <w:r w:rsidDel="00000000" w:rsidR="00000000" w:rsidRPr="00000000">
              <w:rPr>
                <w:rtl w:val="0"/>
              </w:rPr>
              <w:t xml:space="preserve">Loop for each episode:</w:t>
            </w:r>
          </w:p>
          <w:p w:rsidR="00000000" w:rsidDel="00000000" w:rsidP="00000000" w:rsidRDefault="00000000" w:rsidRPr="00000000" w14:paraId="00000129">
            <w:pPr>
              <w:widowControl w:val="0"/>
              <w:spacing w:line="240" w:lineRule="auto"/>
              <w:rPr/>
            </w:pPr>
            <w:r w:rsidDel="00000000" w:rsidR="00000000" w:rsidRPr="00000000">
              <w:rPr>
                <w:rtl w:val="0"/>
              </w:rPr>
              <w:t xml:space="preserve">    Initialise </w:t>
            </w:r>
            <m:oMath>
              <m:r>
                <w:rPr/>
                <m:t xml:space="preserve">S</m:t>
              </m:r>
            </m:oMath>
            <w:r w:rsidDel="00000000" w:rsidR="00000000" w:rsidRPr="00000000">
              <w:rPr>
                <w:rtl w:val="0"/>
              </w:rPr>
            </w:r>
          </w:p>
          <w:p w:rsidR="00000000" w:rsidDel="00000000" w:rsidP="00000000" w:rsidRDefault="00000000" w:rsidRPr="00000000" w14:paraId="0000012A">
            <w:pPr>
              <w:widowControl w:val="0"/>
              <w:spacing w:line="240" w:lineRule="auto"/>
              <w:rPr/>
            </w:pPr>
            <w:r w:rsidDel="00000000" w:rsidR="00000000" w:rsidRPr="00000000">
              <w:rPr>
                <w:rtl w:val="0"/>
              </w:rPr>
              <w:t xml:space="preserve">    Loop for each step of episode:</w:t>
            </w:r>
          </w:p>
          <w:p w:rsidR="00000000" w:rsidDel="00000000" w:rsidP="00000000" w:rsidRDefault="00000000" w:rsidRPr="00000000" w14:paraId="0000012B">
            <w:pPr>
              <w:widowControl w:val="0"/>
              <w:spacing w:line="240" w:lineRule="auto"/>
              <w:rPr/>
            </w:pPr>
            <w:r w:rsidDel="00000000" w:rsidR="00000000" w:rsidRPr="00000000">
              <w:rPr>
                <w:rtl w:val="0"/>
              </w:rPr>
              <w:t xml:space="preserve">        Choose </w:t>
            </w:r>
            <m:oMath>
              <m:r>
                <w:rPr/>
                <m:t xml:space="preserve">A</m:t>
              </m:r>
            </m:oMath>
            <w:r w:rsidDel="00000000" w:rsidR="00000000" w:rsidRPr="00000000">
              <w:rPr>
                <w:rtl w:val="0"/>
              </w:rPr>
              <w:t xml:space="preserve"> from </w:t>
            </w:r>
            <m:oMath>
              <m:r>
                <w:rPr/>
                <m:t xml:space="preserve">S</m:t>
              </m:r>
            </m:oMath>
            <w:r w:rsidDel="00000000" w:rsidR="00000000" w:rsidRPr="00000000">
              <w:rPr>
                <w:rtl w:val="0"/>
              </w:rPr>
              <w:t xml:space="preserve"> using </w:t>
            </w:r>
            <m:oMath>
              <m:r>
                <m:t>ε</m:t>
              </m:r>
            </m:oMath>
            <w:r w:rsidDel="00000000" w:rsidR="00000000" w:rsidRPr="00000000">
              <w:rPr>
                <w:rtl w:val="0"/>
              </w:rPr>
              <w:t xml:space="preserve">-greedy policy in </w:t>
            </w:r>
            <m:oMath>
              <m:sSub>
                <m:sSubPr>
                  <m:ctrlPr>
                    <w:rPr/>
                  </m:ctrlPr>
                </m:sSubPr>
                <m:e>
                  <m:r>
                    <w:rPr/>
                    <m:t xml:space="preserve">Q</m:t>
                  </m:r>
                </m:e>
                <m:sub>
                  <m:r>
                    <w:rPr/>
                    <m:t xml:space="preserve">1</m:t>
                  </m:r>
                </m:sub>
              </m:sSub>
              <m:r>
                <w:rPr/>
                <m:t xml:space="preserve"> + </m:t>
              </m:r>
              <m:sSub>
                <m:sSubPr>
                  <m:ctrlPr>
                    <w:rPr/>
                  </m:ctrlPr>
                </m:sSubPr>
                <m:e>
                  <m:r>
                    <w:rPr/>
                    <m:t xml:space="preserve">Q</m:t>
                  </m:r>
                </m:e>
                <m:sub>
                  <m:r>
                    <w:rPr/>
                    <m:t xml:space="preserve">2</m:t>
                  </m:r>
                </m:sub>
              </m:sSub>
            </m:oMath>
            <w:r w:rsidDel="00000000" w:rsidR="00000000" w:rsidRPr="00000000">
              <w:rPr>
                <w:rtl w:val="0"/>
              </w:rPr>
            </w:r>
          </w:p>
          <w:p w:rsidR="00000000" w:rsidDel="00000000" w:rsidP="00000000" w:rsidRDefault="00000000" w:rsidRPr="00000000" w14:paraId="0000012C">
            <w:pPr>
              <w:widowControl w:val="0"/>
              <w:spacing w:line="240" w:lineRule="auto"/>
              <w:rPr/>
            </w:pPr>
            <w:r w:rsidDel="00000000" w:rsidR="00000000" w:rsidRPr="00000000">
              <w:rPr>
                <w:rtl w:val="0"/>
              </w:rPr>
              <w:t xml:space="preserve">        Take action </w:t>
            </w:r>
            <m:oMath>
              <m:r>
                <w:rPr/>
                <m:t xml:space="preserve">A</m:t>
              </m:r>
            </m:oMath>
            <w:r w:rsidDel="00000000" w:rsidR="00000000" w:rsidRPr="00000000">
              <w:rPr>
                <w:rtl w:val="0"/>
              </w:rPr>
              <w:t xml:space="preserve">, observe </w:t>
            </w:r>
            <m:oMath>
              <m:r>
                <w:rPr/>
                <m:t xml:space="preserve">R</m:t>
              </m:r>
            </m:oMath>
            <w:r w:rsidDel="00000000" w:rsidR="00000000" w:rsidRPr="00000000">
              <w:rPr>
                <w:rtl w:val="0"/>
              </w:rPr>
              <w:t xml:space="preserve">, </w:t>
            </w:r>
            <m:oMath>
              <m:r>
                <w:rPr/>
                <m:t xml:space="preserve">S'</m:t>
              </m:r>
            </m:oMath>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rtl w:val="0"/>
              </w:rPr>
              <w:t xml:space="preserve">        With 0.5 probability: </w:t>
            </w:r>
          </w:p>
          <w:p w:rsidR="00000000" w:rsidDel="00000000" w:rsidP="00000000" w:rsidRDefault="00000000" w:rsidRPr="00000000" w14:paraId="0000012E">
            <w:pPr>
              <w:widowControl w:val="0"/>
              <w:spacing w:line="240" w:lineRule="auto"/>
              <w:rPr/>
            </w:pPr>
            <w:r w:rsidDel="00000000" w:rsidR="00000000" w:rsidRPr="00000000">
              <w:rPr>
                <w:rtl w:val="0"/>
              </w:rPr>
              <w:t xml:space="preserve">        </w:t>
            </w:r>
            <m:oMath>
              <m:r>
                <w:rPr/>
                <m:t xml:space="preserve">     Q</m:t>
              </m:r>
              <m:sSub>
                <m:sSubPr>
                  <m:ctrlPr>
                    <w:rPr/>
                  </m:ctrlPr>
                </m:sSubPr>
                <m:e/>
                <m:sub>
                  <m:r>
                    <w:rPr/>
                    <m:t xml:space="preserve">1</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m:t>
              </m:r>
              <m:r>
                <w:rPr/>
                <m:t>←</m:t>
              </m:r>
              <m:r>
                <w:rPr/>
                <m:t xml:space="preserve">Q</m:t>
              </m:r>
              <m:sSub>
                <m:sSubPr>
                  <m:ctrlPr>
                    <w:rPr/>
                  </m:ctrlPr>
                </m:sSubPr>
                <m:e/>
                <m:sub>
                  <m:r>
                    <w:rPr/>
                    <m:t xml:space="preserve">1</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 </m:t>
              </m:r>
              <m:r>
                <w:rPr/>
                <m:t>α</m:t>
              </m:r>
              <m:r>
                <w:rPr>
                  <w:color w:val="ffff00"/>
                  <w:highlight w:val="yellow"/>
                  <w:u w:val="single"/>
                </w:rPr>
                <m:t xml:space="preserve">[</m:t>
              </m:r>
              <m:sSub>
                <m:sSubPr>
                  <m:ctrlPr>
                    <w:rPr>
                      <w:color w:val="ffff00"/>
                      <w:highlight w:val="green"/>
                      <w:u w:val="single"/>
                    </w:rPr>
                  </m:ctrlPr>
                </m:sSubPr>
                <m:e>
                  <m:r>
                    <w:rPr>
                      <w:color w:val="ffff00"/>
                      <w:highlight w:val="green"/>
                      <w:u w:val="single"/>
                    </w:rPr>
                    <m:t xml:space="preserve">R</m:t>
                  </m:r>
                </m:e>
                <m:sub>
                  <m:r>
                    <w:rPr>
                      <w:color w:val="ffff00"/>
                      <w:highlight w:val="green"/>
                      <w:u w:val="single"/>
                    </w:rPr>
                    <m:t xml:space="preserve">t+1</m:t>
                  </m:r>
                </m:sub>
              </m:sSub>
              <m:r>
                <w:rPr/>
                <m:t xml:space="preserve">+</m:t>
              </m:r>
              <m:r>
                <w:rPr/>
                <m:t>γ</m:t>
              </m:r>
              <m:sSub>
                <m:sSubPr>
                  <m:ctrlPr>
                    <w:rPr/>
                  </m:ctrlPr>
                </m:sSubPr>
                <m:e>
                  <m:r>
                    <w:rPr/>
                    <m:t xml:space="preserve">Q</m:t>
                  </m:r>
                </m:e>
                <m:sub>
                  <m:r>
                    <w:rPr/>
                    <m:t xml:space="preserve">2</m:t>
                  </m:r>
                </m:sub>
              </m:sSub>
              <m:r>
                <w:rPr/>
                <m:t xml:space="preserve">(</m:t>
              </m:r>
              <m:sSub>
                <m:sSubPr>
                  <m:ctrlPr>
                    <w:rPr/>
                  </m:ctrlPr>
                </m:sSubPr>
                <m:e>
                  <m:r>
                    <w:rPr/>
                    <m:t xml:space="preserve">S</m:t>
                  </m:r>
                </m:e>
                <m:sub>
                  <m:r>
                    <w:rPr/>
                    <m:t xml:space="preserve">t+1 </m:t>
                  </m:r>
                </m:sub>
              </m:sSub>
              <m:r>
                <w:rPr/>
                <m:t xml:space="preserve">, max</m:t>
              </m:r>
              <m:sSub>
                <m:sSubPr>
                  <m:ctrlPr>
                    <w:rPr/>
                  </m:ctrlPr>
                </m:sSubPr>
                <m:e>
                  <m:r>
                    <w:rPr/>
                    <m:t xml:space="preserve">Q</m:t>
                  </m:r>
                </m:e>
                <m:sub>
                  <m:r>
                    <w:rPr/>
                    <m:t xml:space="preserve">1</m:t>
                  </m:r>
                </m:sub>
              </m:sSub>
              <m:r>
                <w:rPr/>
                <m:t xml:space="preserve">(</m:t>
              </m:r>
              <m:sSub>
                <m:sSubPr>
                  <m:ctrlPr>
                    <w:rPr/>
                  </m:ctrlPr>
                </m:sSubPr>
                <m:e>
                  <m:r>
                    <w:rPr/>
                    <m:t xml:space="preserve">S</m:t>
                  </m:r>
                </m:e>
                <m:sub>
                  <m:r>
                    <w:rPr/>
                    <m:t xml:space="preserve">t+1</m:t>
                  </m:r>
                </m:sub>
              </m:sSub>
              <m:r>
                <w:rPr/>
                <m:t xml:space="preserve">,a))-Q</m:t>
              </m:r>
              <m:sSub>
                <m:sSubPr>
                  <m:ctrlPr>
                    <w:rPr/>
                  </m:ctrlPr>
                </m:sSubPr>
                <m:e/>
                <m:sub>
                  <m:r>
                    <w:rPr/>
                    <m:t xml:space="preserve">1</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r>
          </w:p>
          <w:p w:rsidR="00000000" w:rsidDel="00000000" w:rsidP="00000000" w:rsidRDefault="00000000" w:rsidRPr="00000000" w14:paraId="0000012F">
            <w:pPr>
              <w:widowControl w:val="0"/>
              <w:spacing w:line="240" w:lineRule="auto"/>
              <w:rPr/>
            </w:pPr>
            <w:r w:rsidDel="00000000" w:rsidR="00000000" w:rsidRPr="00000000">
              <w:rPr>
                <w:rtl w:val="0"/>
              </w:rPr>
              <w:t xml:space="preserve">        else:</w:t>
            </w:r>
          </w:p>
          <w:p w:rsidR="00000000" w:rsidDel="00000000" w:rsidP="00000000" w:rsidRDefault="00000000" w:rsidRPr="00000000" w14:paraId="00000130">
            <w:pPr>
              <w:widowControl w:val="0"/>
              <w:spacing w:line="240" w:lineRule="auto"/>
              <w:rPr/>
            </w:pPr>
            <w:r w:rsidDel="00000000" w:rsidR="00000000" w:rsidRPr="00000000">
              <w:rPr>
                <w:rtl w:val="0"/>
              </w:rPr>
              <w:t xml:space="preserve">       </w:t>
            </w:r>
            <m:oMath>
              <m:r>
                <w:rPr/>
                <m:t xml:space="preserve">     Q</m:t>
              </m:r>
              <m:sSub>
                <m:sSubPr>
                  <m:ctrlPr>
                    <w:rPr/>
                  </m:ctrlPr>
                </m:sSubPr>
                <m:e/>
                <m:sub>
                  <m:r>
                    <w:rPr/>
                    <m:t xml:space="preserve">2</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m:t>
              </m:r>
              <m:r>
                <w:rPr/>
                <m:t>←</m:t>
              </m:r>
              <m:r>
                <w:rPr/>
                <m:t xml:space="preserve">Q</m:t>
              </m:r>
              <m:sSub>
                <m:sSubPr>
                  <m:ctrlPr>
                    <w:rPr/>
                  </m:ctrlPr>
                </m:sSubPr>
                <m:e/>
                <m:sub>
                  <m:r>
                    <w:rPr/>
                    <m:t xml:space="preserve">2</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 + </m:t>
              </m:r>
              <m:r>
                <w:rPr/>
                <m:t>α</m:t>
              </m:r>
              <m:r>
                <w:rPr/>
                <m:t xml:space="preserve">[</m:t>
              </m:r>
              <m:sSub>
                <m:sSubPr>
                  <m:ctrlPr>
                    <w:rPr/>
                  </m:ctrlPr>
                </m:sSubPr>
                <m:e>
                  <m:r>
                    <w:rPr/>
                    <m:t xml:space="preserve">R</m:t>
                  </m:r>
                </m:e>
                <m:sub>
                  <m:r>
                    <w:rPr/>
                    <m:t xml:space="preserve">t+1</m:t>
                  </m:r>
                </m:sub>
              </m:sSub>
              <m:r>
                <w:rPr/>
                <m:t xml:space="preserve">+</m:t>
              </m:r>
              <m:r>
                <w:rPr/>
                <m:t>γ</m:t>
              </m:r>
              <m:sSub>
                <m:sSubPr>
                  <m:ctrlPr>
                    <w:rPr/>
                  </m:ctrlPr>
                </m:sSubPr>
                <m:e>
                  <m:r>
                    <w:rPr/>
                    <m:t xml:space="preserve">Q</m:t>
                  </m:r>
                </m:e>
                <m:sub>
                  <m:r>
                    <w:rPr/>
                    <m:t xml:space="preserve">1 </m:t>
                  </m:r>
                </m:sub>
              </m:sSub>
              <m:r>
                <w:rPr/>
                <m:t xml:space="preserve">(</m:t>
              </m:r>
              <m:sSub>
                <m:sSubPr>
                  <m:ctrlPr>
                    <w:rPr/>
                  </m:ctrlPr>
                </m:sSubPr>
                <m:e>
                  <m:r>
                    <w:rPr/>
                    <m:t xml:space="preserve">S</m:t>
                  </m:r>
                </m:e>
                <m:sub>
                  <m:r>
                    <w:rPr/>
                    <m:t xml:space="preserve">t+1</m:t>
                  </m:r>
                </m:sub>
              </m:sSub>
              <m:r>
                <w:rPr/>
                <m:t xml:space="preserve">, max</m:t>
              </m:r>
              <m:sSub>
                <m:sSubPr>
                  <m:ctrlPr>
                    <w:rPr/>
                  </m:ctrlPr>
                </m:sSubPr>
                <m:e>
                  <m:r>
                    <w:rPr/>
                    <m:t xml:space="preserve">Q</m:t>
                  </m:r>
                </m:e>
                <m:sub>
                  <m:r>
                    <w:rPr/>
                    <m:t xml:space="preserve">2</m:t>
                  </m:r>
                </m:sub>
              </m:sSub>
              <m:r>
                <w:rPr/>
                <m:t xml:space="preserve">(</m:t>
              </m:r>
              <m:sSub>
                <m:sSubPr>
                  <m:ctrlPr>
                    <w:rPr/>
                  </m:ctrlPr>
                </m:sSubPr>
                <m:e>
                  <m:r>
                    <w:rPr/>
                    <m:t xml:space="preserve">S</m:t>
                  </m:r>
                </m:e>
                <m:sub>
                  <m:r>
                    <w:rPr/>
                    <m:t xml:space="preserve">t+1</m:t>
                  </m:r>
                </m:sub>
              </m:sSub>
              <m:r>
                <w:rPr/>
                <m:t xml:space="preserve">,a))-Q</m:t>
              </m:r>
              <m:sSub>
                <m:sSubPr>
                  <m:ctrlPr>
                    <w:rPr/>
                  </m:ctrlPr>
                </m:sSubPr>
                <m:e/>
                <m:sub>
                  <m:r>
                    <w:rPr/>
                    <m:t xml:space="preserve">2</m:t>
                  </m:r>
                </m:sub>
              </m:sSub>
              <m:r>
                <w:rPr/>
                <m:t xml:space="preserve">(</m:t>
              </m:r>
              <m:sSub>
                <m:sSubPr>
                  <m:ctrlPr>
                    <w:rPr/>
                  </m:ctrlPr>
                </m:sSubPr>
                <m:e>
                  <m:r>
                    <w:rPr/>
                    <m:t xml:space="preserve">S</m:t>
                  </m:r>
                </m:e>
                <m:sub>
                  <m:r>
                    <w:rPr/>
                    <m:t xml:space="preserve">t</m:t>
                  </m:r>
                </m:sub>
              </m:sSub>
              <m:r>
                <w:rPr/>
                <m:t xml:space="preserve">,</m:t>
              </m:r>
              <m:sSub>
                <m:sSubPr>
                  <m:ctrlPr>
                    <w:rPr/>
                  </m:ctrlPr>
                </m:sSubPr>
                <m:e>
                  <m:r>
                    <w:rPr/>
                    <m:t xml:space="preserve">A</m:t>
                  </m:r>
                </m:e>
                <m:sub>
                  <m:r>
                    <w:rPr/>
                    <m:t xml:space="preserve">t</m:t>
                  </m:r>
                </m:sub>
              </m:sSub>
              <m:r>
                <w:rPr/>
                <m:t xml:space="preserve">)]</m:t>
              </m:r>
            </m:oMath>
            <w:r w:rsidDel="00000000" w:rsidR="00000000" w:rsidRPr="00000000">
              <w:rPr>
                <w:rtl w:val="0"/>
              </w:rPr>
            </w:r>
          </w:p>
          <w:p w:rsidR="00000000" w:rsidDel="00000000" w:rsidP="00000000" w:rsidRDefault="00000000" w:rsidRPr="00000000" w14:paraId="00000131">
            <w:pPr>
              <w:widowControl w:val="0"/>
              <w:spacing w:line="240" w:lineRule="auto"/>
              <w:rPr/>
            </w:pPr>
            <w:r w:rsidDel="00000000" w:rsidR="00000000" w:rsidRPr="00000000">
              <w:rPr>
                <w:rtl w:val="0"/>
              </w:rPr>
              <w:t xml:space="preserve">        </w:t>
            </w:r>
            <m:oMath>
              <m:r>
                <w:rPr/>
                <m:t xml:space="preserve">S</m:t>
              </m:r>
              <m:r>
                <w:rPr/>
                <m:t>←</m:t>
              </m:r>
              <m:r>
                <w:rPr/>
                <m:t xml:space="preserve">S'</m:t>
              </m:r>
            </m:oMath>
            <w:r w:rsidDel="00000000" w:rsidR="00000000" w:rsidRPr="00000000">
              <w:rPr>
                <w:rtl w:val="0"/>
              </w:rPr>
            </w:r>
          </w:p>
          <w:p w:rsidR="00000000" w:rsidDel="00000000" w:rsidP="00000000" w:rsidRDefault="00000000" w:rsidRPr="00000000" w14:paraId="00000132">
            <w:pPr>
              <w:widowControl w:val="0"/>
              <w:spacing w:line="240" w:lineRule="auto"/>
              <w:rPr/>
            </w:pPr>
            <w:r w:rsidDel="00000000" w:rsidR="00000000" w:rsidRPr="00000000">
              <w:rPr>
                <w:rtl w:val="0"/>
              </w:rPr>
              <w:t xml:space="preserve">        </w:t>
            </w:r>
            <m:oMath>
              <m:r>
                <m:t>ε</m:t>
              </m:r>
              <m:r>
                <w:rPr/>
                <m:t xml:space="preserve">' =</m:t>
              </m:r>
              <m:r>
                <w:rPr/>
                <m:t>ε</m:t>
              </m:r>
              <m:r>
                <w:rPr/>
                <m:t>×</m:t>
              </m:r>
              <m:r>
                <w:rPr/>
                <m:t xml:space="preserve">df</m:t>
              </m:r>
            </m:oMath>
            <w:r w:rsidDel="00000000" w:rsidR="00000000" w:rsidRPr="00000000">
              <w:rPr>
                <w:rtl w:val="0"/>
              </w:rPr>
            </w:r>
          </w:p>
          <w:p w:rsidR="00000000" w:rsidDel="00000000" w:rsidP="00000000" w:rsidRDefault="00000000" w:rsidRPr="00000000" w14:paraId="00000133">
            <w:pPr>
              <w:widowControl w:val="0"/>
              <w:spacing w:line="240" w:lineRule="auto"/>
              <w:rPr/>
            </w:pPr>
            <w:r w:rsidDel="00000000" w:rsidR="00000000" w:rsidRPr="00000000">
              <w:rPr>
                <w:rtl w:val="0"/>
              </w:rPr>
              <w:t xml:space="preserve">    until </w:t>
            </w:r>
            <m:oMath>
              <m:r>
                <w:rPr/>
                <m:t xml:space="preserve">S</m:t>
              </m:r>
            </m:oMath>
            <w:r w:rsidDel="00000000" w:rsidR="00000000" w:rsidRPr="00000000">
              <w:rPr>
                <w:rtl w:val="0"/>
              </w:rPr>
              <w:t xml:space="preserve"> is terminal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18"/>
                <w:szCs w:val="18"/>
              </w:rPr>
            </w:pPr>
            <w:r w:rsidDel="00000000" w:rsidR="00000000" w:rsidRPr="00000000">
              <w:rPr>
                <w:sz w:val="18"/>
                <w:szCs w:val="18"/>
                <w:rtl w:val="0"/>
              </w:rPr>
              <w:t xml:space="preserve">Table 12. Q-learning pseudocode</w:t>
            </w:r>
          </w:p>
        </w:tc>
      </w:tr>
    </w:tbl>
    <w:p w:rsidR="00000000" w:rsidDel="00000000" w:rsidP="00000000" w:rsidRDefault="00000000" w:rsidRPr="00000000" w14:paraId="00000135">
      <w:pPr>
        <w:ind w:left="0" w:firstLine="0"/>
        <w:rPr>
          <w:sz w:val="21"/>
          <w:szCs w:val="21"/>
        </w:rPr>
      </w:pPr>
      <w:r w:rsidDel="00000000" w:rsidR="00000000" w:rsidRPr="00000000">
        <w:rPr>
          <w:rtl w:val="0"/>
        </w:rPr>
      </w:r>
    </w:p>
    <w:p w:rsidR="00000000" w:rsidDel="00000000" w:rsidP="00000000" w:rsidRDefault="00000000" w:rsidRPr="00000000" w14:paraId="00000136">
      <w:pPr>
        <w:ind w:left="0" w:firstLine="0"/>
        <w:rPr>
          <w:sz w:val="21"/>
          <w:szCs w:val="21"/>
        </w:rPr>
      </w:pPr>
      <w:r w:rsidDel="00000000" w:rsidR="00000000" w:rsidRPr="00000000">
        <w:rPr>
          <w:sz w:val="21"/>
          <w:szCs w:val="21"/>
          <w:rtl w:val="0"/>
        </w:rPr>
        <w:t xml:space="preserve">The main reason for us to choose Double Q-learning as the alternative algorithm is due to the maximisation bias in Q-learning. In Q-learning, we uses the ε-greedy policy which includes a maximization step over estimated action values. Hence our result can leads to a significant positive bias. V. Hasselt in his paper proved that in Double Q-learning [5]:</w:t>
      </w:r>
    </w:p>
    <w:p w:rsidR="00000000" w:rsidDel="00000000" w:rsidP="00000000" w:rsidRDefault="00000000" w:rsidRPr="00000000" w14:paraId="00000137">
      <w:pPr>
        <w:ind w:left="0" w:firstLine="0"/>
        <w:jc w:val="center"/>
        <w:rPr/>
      </w:pPr>
      <m:oMath>
        <m:r>
          <w:rPr/>
          <m:t xml:space="preserve"> E[Q</m:t>
        </m:r>
        <m:sSub>
          <m:sSubPr>
            <m:ctrlPr>
              <w:rPr/>
            </m:ctrlPr>
          </m:sSubPr>
          <m:e/>
          <m:sub>
            <m:r>
              <w:rPr/>
              <m:t xml:space="preserve">2</m:t>
            </m:r>
          </m:sub>
        </m:sSub>
        <m:r>
          <w:rPr/>
          <m:t xml:space="preserve">(</m:t>
        </m:r>
        <m:sSub>
          <m:sSubPr>
            <m:ctrlPr>
              <w:rPr/>
            </m:ctrlPr>
          </m:sSubPr>
          <m:e>
            <m:r>
              <w:rPr/>
              <m:t xml:space="preserve">S</m:t>
            </m:r>
          </m:e>
          <m:sub>
            <m:r>
              <w:rPr/>
              <m:t xml:space="preserve">t+1</m:t>
            </m:r>
          </m:sub>
        </m:sSub>
        <m:r>
          <w:rPr/>
          <m:t xml:space="preserve">,</m:t>
        </m:r>
        <m:sSub>
          <m:sSubPr>
            <m:ctrlPr>
              <w:rPr/>
            </m:ctrlPr>
          </m:sSubPr>
          <m:e>
            <m:r>
              <w:rPr/>
              <m:t xml:space="preserve">A</m:t>
            </m:r>
          </m:e>
          <m:sub>
            <m:r>
              <w:rPr/>
              <m:t xml:space="preserve">t</m:t>
            </m:r>
          </m:sub>
        </m:sSub>
        <m:r>
          <w:rPr/>
          <m:t xml:space="preserve">)]</m:t>
        </m:r>
        <m:r>
          <w:rPr>
            <w:sz w:val="21"/>
            <w:szCs w:val="21"/>
          </w:rPr>
          <m:t xml:space="preserve">≤ max(</m:t>
        </m:r>
        <m:sSub>
          <m:sSubPr>
            <m:ctrlPr>
              <w:rPr>
                <w:sz w:val="21"/>
                <w:szCs w:val="21"/>
              </w:rPr>
            </m:ctrlPr>
          </m:sSubPr>
          <m:e>
            <m:r>
              <w:rPr>
                <w:sz w:val="21"/>
                <w:szCs w:val="21"/>
              </w:rPr>
              <m:t xml:space="preserve">Q</m:t>
            </m:r>
          </m:e>
          <m:sub>
            <m:r>
              <w:rPr>
                <w:sz w:val="21"/>
                <w:szCs w:val="21"/>
              </w:rPr>
              <m:t xml:space="preserve">1</m:t>
            </m:r>
          </m:sub>
        </m:sSub>
        <m:r>
          <w:rPr>
            <w:sz w:val="21"/>
            <w:szCs w:val="21"/>
          </w:rPr>
          <m:t xml:space="preserve">(</m:t>
        </m:r>
        <m:sSub>
          <m:sSubPr>
            <m:ctrlPr>
              <w:rPr>
                <w:sz w:val="21"/>
                <w:szCs w:val="21"/>
              </w:rPr>
            </m:ctrlPr>
          </m:sSubPr>
          <m:e>
            <m:r>
              <w:rPr>
                <w:sz w:val="21"/>
                <w:szCs w:val="21"/>
              </w:rPr>
              <m:t xml:space="preserve">S</m:t>
            </m:r>
          </m:e>
          <m:sub>
            <m:r>
              <w:rPr>
                <w:sz w:val="21"/>
                <w:szCs w:val="21"/>
              </w:rPr>
              <m:t xml:space="preserve">t+1</m:t>
            </m:r>
          </m:sub>
        </m:sSub>
        <m:r>
          <w:rPr>
            <w:sz w:val="21"/>
            <w:szCs w:val="21"/>
          </w:rPr>
          <m:t xml:space="preserve">,</m:t>
        </m:r>
        <m:sSub>
          <m:sSubPr>
            <m:ctrlPr>
              <w:rPr>
                <w:sz w:val="21"/>
                <w:szCs w:val="21"/>
              </w:rPr>
            </m:ctrlPr>
          </m:sSubPr>
          <m:e>
            <m:r>
              <w:rPr>
                <w:sz w:val="21"/>
                <w:szCs w:val="21"/>
              </w:rPr>
              <m:t xml:space="preserve">A</m:t>
            </m:r>
          </m:e>
          <m:sub>
            <m:r>
              <w:rPr>
                <w:sz w:val="21"/>
                <w:szCs w:val="21"/>
              </w:rPr>
              <m:t xml:space="preserve">t</m:t>
            </m:r>
          </m:sub>
        </m:sSub>
        <m:r>
          <w:rPr>
            <w:sz w:val="21"/>
            <w:szCs w:val="21"/>
          </w:rPr>
          <m:t xml:space="preserve">))</m:t>
        </m:r>
      </m:oMath>
      <w:r w:rsidDel="00000000" w:rsidR="00000000" w:rsidRPr="00000000">
        <w:rPr>
          <w:rtl w:val="0"/>
        </w:rPr>
        <w:t xml:space="preserve"> . </w:t>
      </w:r>
    </w:p>
    <w:p w:rsidR="00000000" w:rsidDel="00000000" w:rsidP="00000000" w:rsidRDefault="00000000" w:rsidRPr="00000000" w14:paraId="00000138">
      <w:pPr>
        <w:ind w:left="0" w:firstLine="0"/>
        <w:rPr/>
      </w:pPr>
      <w:r w:rsidDel="00000000" w:rsidR="00000000" w:rsidRPr="00000000">
        <w:rPr>
          <w:rtl w:val="0"/>
        </w:rPr>
        <w:t xml:space="preserve">Hence, over iterations, </w:t>
      </w:r>
      <m:oMath>
        <m:sSub>
          <m:sSubPr>
            <m:ctrlPr>
              <w:rPr>
                <w:sz w:val="21"/>
                <w:szCs w:val="21"/>
              </w:rPr>
            </m:ctrlPr>
          </m:sSubPr>
          <m:e>
            <m:r>
              <w:rPr>
                <w:sz w:val="21"/>
                <w:szCs w:val="21"/>
              </w:rPr>
              <m:t xml:space="preserve">Q</m:t>
            </m:r>
          </m:e>
          <m:sub>
            <m:r>
              <w:rPr>
                <w:sz w:val="21"/>
                <w:szCs w:val="21"/>
              </w:rPr>
              <m:t xml:space="preserve">1</m:t>
            </m:r>
          </m:sub>
        </m:sSub>
      </m:oMath>
      <w:r w:rsidDel="00000000" w:rsidR="00000000" w:rsidRPr="00000000">
        <w:rPr>
          <w:rtl w:val="0"/>
        </w:rPr>
        <w:t xml:space="preserve">is not updated with a maximum value. </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sz w:val="21"/>
          <w:szCs w:val="21"/>
          <w:rtl w:val="0"/>
        </w:rPr>
        <w:t xml:space="preserve">For a fair comparison, we also applied the </w:t>
      </w:r>
      <m:oMath>
        <m:r>
          <m:t>ε</m:t>
        </m:r>
      </m:oMath>
      <w:r w:rsidDel="00000000" w:rsidR="00000000" w:rsidRPr="00000000">
        <w:rPr>
          <w:rtl w:val="0"/>
        </w:rPr>
        <w:t xml:space="preserve">-greedy policy for Double Q-learning. For a fair comparison, we set  </w:t>
      </w:r>
      <m:oMath>
        <m:r>
          <m:t>α</m:t>
        </m:r>
        <m:r>
          <w:rPr/>
          <m:t xml:space="preserve">=0.9, </m:t>
        </m:r>
        <m:r>
          <w:rPr/>
          <m:t>γ</m:t>
        </m:r>
        <m:r>
          <w:rPr/>
          <m:t xml:space="preserve">=0.8, </m:t>
        </m:r>
        <m:r>
          <w:rPr/>
          <m:t>ε</m:t>
        </m:r>
        <m:r>
          <w:rPr/>
          <m:t xml:space="preserve">=0.7, df=0.999 </m:t>
        </m:r>
      </m:oMath>
      <w:r w:rsidDel="00000000" w:rsidR="00000000" w:rsidRPr="00000000">
        <w:rPr>
          <w:rtl w:val="0"/>
        </w:rPr>
        <w:t xml:space="preserve">which are the best parameters from our grid search. We run the algorithm for 1000 episodes, and have a similar setup as to the Q-learning implementation. We also fix our starting point as Station 9 instead of random and end point as Station 7 for better visualisation and comparability. The below figures are the performance/steps  vs. episodes results. </w:t>
      </w:r>
    </w:p>
    <w:p w:rsidR="00000000" w:rsidDel="00000000" w:rsidP="00000000" w:rsidRDefault="00000000" w:rsidRPr="00000000" w14:paraId="0000013B">
      <w:pPr>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drawing>
                <wp:inline distB="114300" distT="114300" distL="114300" distR="114300">
                  <wp:extent cx="2724150" cy="2257425"/>
                  <wp:effectExtent b="0" l="0" r="0" t="0"/>
                  <wp:docPr id="2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724150" cy="2257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pPr>
            <w:r w:rsidDel="00000000" w:rsidR="00000000" w:rsidRPr="00000000">
              <w:rPr/>
              <w:drawing>
                <wp:inline distB="114300" distT="114300" distL="114300" distR="114300">
                  <wp:extent cx="2724150" cy="2146300"/>
                  <wp:effectExtent b="0" l="0" r="0" t="0"/>
                  <wp:docPr id="1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724150" cy="2146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pPr>
            <w:r w:rsidDel="00000000" w:rsidR="00000000" w:rsidRPr="00000000">
              <w:rPr>
                <w:sz w:val="18"/>
                <w:szCs w:val="18"/>
                <w:rtl w:val="0"/>
              </w:rPr>
              <w:t xml:space="preserve">Figure 11. Q-learning algorithm in 1000 episodes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sz w:val="18"/>
                <w:szCs w:val="18"/>
              </w:rPr>
            </w:pPr>
            <w:r w:rsidDel="00000000" w:rsidR="00000000" w:rsidRPr="00000000">
              <w:rPr>
                <w:sz w:val="18"/>
                <w:szCs w:val="18"/>
                <w:rtl w:val="0"/>
              </w:rPr>
              <w:t xml:space="preserve">Table 13. Descriptive statistics of 1000 episodes</w:t>
            </w:r>
          </w:p>
        </w:tc>
      </w:tr>
    </w:tbl>
    <w:p w:rsidR="00000000" w:rsidDel="00000000" w:rsidP="00000000" w:rsidRDefault="00000000" w:rsidRPr="00000000" w14:paraId="00000140">
      <w:pPr>
        <w:rPr/>
      </w:pPr>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Hypothesis Statement 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Double Q-learning will outperform Q-learning </w:t>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Figure 11 shows the performance in 1000 episodes. From around only 80th episode, it starts to converge and agent only takes 4 steps (the optimal route) to reach the destination, whereas Q-learning took 200 episodes to converge. This agree with our hypothesis, which means that Double Q-learning is a more efficiency algorithm. We can compare the results more presicely by analysing the average reward per steps. We can see that Double Q-learning has a slightly higher average rewards (with mean 54) and a higher average steps of mean 4.7 (0.3 less than Q-learning). Moreover, the standard deviation of average reward is 10.9 and average step is 2.3 respectively, which are significantly less than Q-learning (14.8 and 5.1 respectively). This demonstrates that Double Q-learning is a more stable algorithms than Q-learning. In particular, when facing some stochastic environments, we should choose Double Q-learning instead, as Q-learning would perform poorly (Sutton and Barto, 2018).</w:t>
      </w:r>
    </w:p>
    <w:p w:rsidR="00000000" w:rsidDel="00000000" w:rsidP="00000000" w:rsidRDefault="00000000" w:rsidRPr="00000000" w14:paraId="00000145">
      <w:pPr>
        <w:ind w:left="0" w:firstLine="0"/>
        <w:rPr>
          <w:sz w:val="21"/>
          <w:szCs w:val="21"/>
        </w:rPr>
      </w:pPr>
      <w:r w:rsidDel="00000000" w:rsidR="00000000" w:rsidRPr="00000000">
        <w:rPr>
          <w:rtl w:val="0"/>
        </w:rPr>
      </w:r>
    </w:p>
    <w:p w:rsidR="00000000" w:rsidDel="00000000" w:rsidP="00000000" w:rsidRDefault="00000000" w:rsidRPr="00000000" w14:paraId="00000146">
      <w:pPr>
        <w:ind w:left="0" w:firstLine="0"/>
        <w:rPr>
          <w:sz w:val="21"/>
          <w:szCs w:val="21"/>
        </w:rPr>
      </w:pPr>
      <w:r w:rsidDel="00000000" w:rsidR="00000000" w:rsidRPr="00000000">
        <w:rPr>
          <w:sz w:val="21"/>
          <w:szCs w:val="21"/>
        </w:rPr>
        <w:drawing>
          <wp:inline distB="114300" distT="114300" distL="114300" distR="114300">
            <wp:extent cx="5372100" cy="3971925"/>
            <wp:effectExtent b="0" l="0" r="0" t="0"/>
            <wp:docPr id="1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37210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1"/>
        </w:numPr>
        <w:ind w:left="425.19685039370086" w:hanging="360"/>
        <w:rPr>
          <w:b w:val="1"/>
        </w:rPr>
      </w:pPr>
      <w:r w:rsidDel="00000000" w:rsidR="00000000" w:rsidRPr="00000000">
        <w:rPr>
          <w:b w:val="1"/>
          <w:rtl w:val="0"/>
        </w:rPr>
        <w:t xml:space="preserve">Essay Question </w:t>
      </w:r>
    </w:p>
    <w:p w:rsidR="00000000" w:rsidDel="00000000" w:rsidP="00000000" w:rsidRDefault="00000000" w:rsidRPr="00000000" w14:paraId="0000014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b w:val="1"/>
        </w:rPr>
      </w:pPr>
      <w:r w:rsidDel="00000000" w:rsidR="00000000" w:rsidRPr="00000000">
        <w:rPr>
          <w:b w:val="1"/>
          <w:rtl w:val="0"/>
        </w:rPr>
        <w:t xml:space="preserve">Q-learning and error correction models in psychology</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Reinforcement learning is an area of study about how software agent learn a policy through the interaction in an environment. The development of it is inspired by psychological learning theories. At the same time, the development of reinforcement learning provides psychology a systematic way to understand experimental data and suggest new direction of study. Therefore, there is a close link between the two subjects. </w:t>
      </w:r>
      <w:r w:rsidDel="00000000" w:rsidR="00000000" w:rsidRPr="00000000">
        <w:rPr>
          <w:sz w:val="21"/>
          <w:szCs w:val="21"/>
          <w:rtl w:val="0"/>
        </w:rPr>
        <w:t xml:space="preserve">(Sutton and Barto, 2018)</w:t>
      </w: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Furthermore, if we go down to the biological mechanism of learning in the brain. There is mounting evidence from neuroscience that how animals learn is highly similar to reinforcement learning algorithms. Dopamine appears to have the similar function as error terms in reinforcement learning algorithms. However, this section only focus on the parallelism between Q-learning (one of Temporal Difference learning algorithms) and error correction models in psychological perspectives instead of neuroscience. </w:t>
      </w:r>
      <w:r w:rsidDel="00000000" w:rsidR="00000000" w:rsidRPr="00000000">
        <w:rPr>
          <w:sz w:val="21"/>
          <w:szCs w:val="21"/>
          <w:rtl w:val="0"/>
        </w:rPr>
        <w:t xml:space="preserve">(Sutton and Barto, 2018)</w:t>
      </w: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D">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pPr>
      <w:r w:rsidDel="00000000" w:rsidR="00000000" w:rsidRPr="00000000">
        <w:rPr>
          <w:rtl w:val="0"/>
        </w:rPr>
        <w:t xml:space="preserve">Classical conditioning</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Q-learning conventionally is referred to an off-policy Temporal Difference (TD) control algorithm. To understand control algorithms, we need to first look at simpler prediction algorithms which can be approximately connect to classical or Pavlovian conditioning in psychology despite many other complications </w:t>
      </w:r>
      <w:r w:rsidDel="00000000" w:rsidR="00000000" w:rsidRPr="00000000">
        <w:rPr>
          <w:sz w:val="21"/>
          <w:szCs w:val="21"/>
          <w:rtl w:val="0"/>
        </w:rPr>
        <w:t xml:space="preserve">(Sutton and Barto, 2018)</w:t>
      </w:r>
      <w:r w:rsidDel="00000000" w:rsidR="00000000" w:rsidRPr="00000000">
        <w:rPr>
          <w:rtl w:val="0"/>
        </w:rPr>
        <w:t xml:space="preserve">. </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t xml:space="preserve">Classical conditioning was established by Ivan Pavlov through his famous experiment on dogs. He found that dogs learnt to use conditional stimulus (CS) to predict unconditional stimulus (US, an reinforcer) and thus produce conditional responses (CR) after receiving CS. </w:t>
      </w:r>
      <w:r w:rsidDel="00000000" w:rsidR="00000000" w:rsidRPr="00000000">
        <w:rPr>
          <w:sz w:val="21"/>
          <w:szCs w:val="21"/>
          <w:rtl w:val="0"/>
        </w:rPr>
        <w:t xml:space="preserve">(Sutton and Barto, 2018)</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sz w:val="21"/>
          <w:szCs w:val="21"/>
          <w:rtl w:val="0"/>
        </w:rPr>
        <w:t xml:space="preserve">In classical conditioning, animals are only responsive (i.e. no action is required before receiving CS). This is similar to prediction algorithms in reinforcement learning that an agent follow a given policy to predict possible reward.</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4">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pPr>
      <w:r w:rsidDel="00000000" w:rsidR="00000000" w:rsidRPr="00000000">
        <w:rPr>
          <w:rtl w:val="0"/>
        </w:rPr>
        <w:t xml:space="preserve">Blocking and higher order-conditioning</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t xml:space="preserve">Later, a property called blocking is observed in classical conditioning. Blocking occurs when an animal failed to produce CR when a potential CS is presented together with another CS that has been previously used to form CS and CR condition. Rescorla and Wagner in 1972 offered an influential error correction model to explain blocking. </w:t>
      </w:r>
      <w:r w:rsidDel="00000000" w:rsidR="00000000" w:rsidRPr="00000000">
        <w:rPr>
          <w:sz w:val="21"/>
          <w:szCs w:val="21"/>
          <w:rtl w:val="0"/>
        </w:rPr>
        <w:t xml:space="preserve">(Sutton and Barto, 2018)</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sz w:val="21"/>
          <w:szCs w:val="21"/>
          <w:rtl w:val="0"/>
        </w:rPr>
        <w:t xml:space="preserve">And higher order-conditioning was also observed by Ivan Pavlov that a new CS can be established by using the current CS (secondary reinforcer) as US (reinforcer). The idea is similar to bootstrapping in Q-learning that the current action-value function is based on immediate reward plus the estimated one step ahead action-value function. The bootstrapping is a central concept of Q-learning and all TD learning algorithms. (Sutton and Barto, 2018)</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9">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rPr>
          <w:u w:val="none"/>
        </w:rPr>
      </w:pPr>
      <w:r w:rsidDel="00000000" w:rsidR="00000000" w:rsidRPr="00000000">
        <w:rPr>
          <w:rtl w:val="0"/>
        </w:rPr>
        <w:t xml:space="preserve">Error correction models</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t xml:space="preserve">Rescorla-Wagner model states that an animal only learns an event violate its expectation. When a surprise comes, the model adjust its associative strength of each component stimulus of a compound CS to reflect the violation. In the case of blocking, previous stimulus is sufficient to predict US and thus it blocks learning new stimulus. However, an animal can establish a new associate between new CS and US given enough trial. </w:t>
      </w:r>
      <w:r w:rsidDel="00000000" w:rsidR="00000000" w:rsidRPr="00000000">
        <w:rPr>
          <w:sz w:val="21"/>
          <w:szCs w:val="21"/>
          <w:rtl w:val="0"/>
        </w:rPr>
        <w:t xml:space="preserve">(Sutton and Barto, 2018)</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sz w:val="21"/>
          <w:szCs w:val="21"/>
          <w:rtl w:val="0"/>
        </w:rPr>
        <w:t xml:space="preserve">This is highly similar to how Q-learning agent learn. It updates the current Q-matrix when the new action value-function differ from the current one (i.e. prediction error). When the new Q-value is the same as the old one, no learning/update is made. In the context of exploration and exploitation, if exploration is not enough, the agent loss chance to see all “surprises” in an environment to compose a complete policy.</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sz w:val="21"/>
          <w:szCs w:val="21"/>
          <w:rtl w:val="0"/>
        </w:rPr>
        <w:t xml:space="preserve">Rescorla-Wagner model is an error correction supervised learning rule which is the same as the Least Mean Square and Widrow-Hoff learning rule. They share the same idea and is fundamental to Q-learning. However, there are two main differences between Rescorla-Wagner model and prediction error in Q-learning. Firstly, Q-learning is a real-time model means Q-matrix is updated error after each time step, whereas Rescorla-Wagner model update error after an entire trial. Secondly, higher-order conditioning comes with bootstrapping in Q-learning. But higher-order conditioning is not machenmism in Rescorla-Wagner model. (Sutton and Barto, 2018)</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rPr>
          <w:u w:val="none"/>
        </w:rPr>
      </w:pPr>
      <w:r w:rsidDel="00000000" w:rsidR="00000000" w:rsidRPr="00000000">
        <w:rPr>
          <w:rtl w:val="0"/>
        </w:rPr>
        <w:t xml:space="preserve">Instrumental conditioning</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far, we discussed error correction and bootstrapping in the context of both Q-learning and psychological learning theories. One thing missing is the action from the agent. Classical conditioning is responsive, whereas instrumental conditioning is active. It stats that the learning is contingent on what the animal does. Thus, from reinforcement learning perspective, the agent learn the cause and effect by taking different actions. This leads to the discussion in the next section. </w:t>
      </w:r>
      <w:r w:rsidDel="00000000" w:rsidR="00000000" w:rsidRPr="00000000">
        <w:rPr>
          <w:sz w:val="21"/>
          <w:szCs w:val="21"/>
          <w:rtl w:val="0"/>
        </w:rPr>
        <w:t xml:space="preserve">(Sutton and Barto, 2018)</w:t>
      </w: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b w:val="1"/>
        </w:rPr>
      </w:pPr>
      <w:r w:rsidDel="00000000" w:rsidR="00000000" w:rsidRPr="00000000">
        <w:rPr>
          <w:b w:val="1"/>
          <w:rtl w:val="0"/>
        </w:rPr>
        <w:t xml:space="preserve">Error correction models and reinforcement learning</w:t>
      </w:r>
      <w:r w:rsidDel="00000000" w:rsidR="00000000" w:rsidRPr="00000000">
        <w:rPr>
          <w:rtl w:val="0"/>
        </w:rPr>
      </w:r>
    </w:p>
    <w:p w:rsidR="00000000" w:rsidDel="00000000" w:rsidP="00000000" w:rsidRDefault="00000000" w:rsidRPr="00000000" w14:paraId="00000165">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pPr>
      <w:r w:rsidDel="00000000" w:rsidR="00000000" w:rsidRPr="00000000">
        <w:rPr>
          <w:rtl w:val="0"/>
        </w:rPr>
        <w:t xml:space="preserve">Essense of reinforcement learning</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Essential feature of reinforcement learning can be linked to Law of Effect by Edward Thorndike. The law is known as trial and error. In computational terms, it relates to search and memory. Search means the agent need to explore. Memory is stored in the form of an agent’s policy, value function or environment through iteratively adjusting the prediction errors. </w:t>
      </w:r>
      <w:r w:rsidDel="00000000" w:rsidR="00000000" w:rsidRPr="00000000">
        <w:rPr>
          <w:sz w:val="21"/>
          <w:szCs w:val="21"/>
          <w:rtl w:val="0"/>
        </w:rPr>
        <w:t xml:space="preserve">(Sutton and Barto, 2018)</w:t>
      </w: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425.19685039370086" w:right="0" w:hanging="283.464566929134"/>
        <w:jc w:val="left"/>
        <w:rPr>
          <w:u w:val="none"/>
        </w:rPr>
      </w:pPr>
      <w:r w:rsidDel="00000000" w:rsidR="00000000" w:rsidRPr="00000000">
        <w:rPr>
          <w:rtl w:val="0"/>
        </w:rPr>
        <w:t xml:space="preserve">From error correction models to Temporal Difference model</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t xml:space="preserve">In </w:t>
      </w:r>
      <w:r w:rsidDel="00000000" w:rsidR="00000000" w:rsidRPr="00000000">
        <w:rPr>
          <w:sz w:val="21"/>
          <w:szCs w:val="21"/>
          <w:rtl w:val="0"/>
        </w:rPr>
        <w:t xml:space="preserve">Rescorla-Wagner model, if we have a compound CS A and X. The animal may already experienced stimulus A, and X might be new. Let V denote the associative strengths of stimulus. Suppose a trial involve a compound CS AX followed by US (denote as Y). R is the level of associative strength that US Y can support. Then the change in associate strengths are expressed as:</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m:oMath>
        <m:r>
          <m:t>△</m:t>
        </m:r>
        <m:sSub>
          <m:sSubPr>
            <m:ctrlPr>
              <w:rPr>
                <w:sz w:val="21"/>
                <w:szCs w:val="21"/>
              </w:rPr>
            </m:ctrlPr>
          </m:sSubPr>
          <m:e>
            <m:r>
              <w:rPr>
                <w:sz w:val="21"/>
                <w:szCs w:val="21"/>
              </w:rPr>
              <m:t xml:space="preserve">V</m:t>
            </m:r>
          </m:e>
          <m:sub>
            <m:r>
              <w:rPr>
                <w:sz w:val="21"/>
                <w:szCs w:val="21"/>
              </w:rPr>
              <m:t xml:space="preserve">A</m:t>
            </m:r>
          </m:sub>
        </m:sSub>
        <m:r>
          <w:rPr>
            <w:sz w:val="21"/>
            <w:szCs w:val="21"/>
          </w:rPr>
          <m:t xml:space="preserve">=</m:t>
        </m:r>
        <m:sSub>
          <m:sSubPr>
            <m:ctrlPr>
              <w:rPr>
                <w:sz w:val="21"/>
                <w:szCs w:val="21"/>
              </w:rPr>
            </m:ctrlPr>
          </m:sSubPr>
          <m:e>
            <m:r>
              <w:rPr>
                <w:sz w:val="21"/>
                <w:szCs w:val="21"/>
              </w:rPr>
              <m:t>α</m:t>
            </m:r>
          </m:e>
          <m:sub>
            <m:r>
              <w:rPr>
                <w:sz w:val="21"/>
                <w:szCs w:val="21"/>
              </w:rPr>
              <m:t xml:space="preserve">A</m:t>
            </m:r>
          </m:sub>
        </m:sSub>
        <m:sSub>
          <m:sSubPr>
            <m:ctrlPr>
              <w:rPr>
                <w:sz w:val="21"/>
                <w:szCs w:val="21"/>
              </w:rPr>
            </m:ctrlPr>
          </m:sSubPr>
          <m:e>
            <m:r>
              <w:rPr>
                <w:sz w:val="21"/>
                <w:szCs w:val="21"/>
              </w:rPr>
              <m:t>β</m:t>
            </m:r>
          </m:e>
          <m:sub>
            <m:r>
              <w:rPr>
                <w:sz w:val="21"/>
                <w:szCs w:val="21"/>
              </w:rPr>
              <m:t xml:space="preserve">Y</m:t>
            </m:r>
          </m:sub>
        </m:sSub>
        <m:r>
          <w:rPr>
            <w:sz w:val="21"/>
            <w:szCs w:val="21"/>
          </w:rPr>
          <m:t xml:space="preserve">(</m:t>
        </m:r>
        <m:sSub>
          <m:sSubPr>
            <m:ctrlPr>
              <w:rPr>
                <w:sz w:val="21"/>
                <w:szCs w:val="21"/>
              </w:rPr>
            </m:ctrlPr>
          </m:sSubPr>
          <m:e>
            <m:r>
              <w:rPr>
                <w:sz w:val="21"/>
                <w:szCs w:val="21"/>
              </w:rPr>
              <m:t xml:space="preserve">R</m:t>
            </m:r>
          </m:e>
          <m:sub>
            <m:r>
              <w:rPr>
                <w:sz w:val="21"/>
                <w:szCs w:val="21"/>
              </w:rPr>
              <m:t xml:space="preserve">Y</m:t>
            </m:r>
          </m:sub>
        </m:sSub>
        <m:r>
          <w:rPr>
            <w:sz w:val="21"/>
            <w:szCs w:val="21"/>
          </w:rPr>
          <m:t xml:space="preserve">-</m:t>
        </m:r>
        <m:sSub>
          <m:sSubPr>
            <m:ctrlPr>
              <w:rPr>
                <w:sz w:val="21"/>
                <w:szCs w:val="21"/>
              </w:rPr>
            </m:ctrlPr>
          </m:sSubPr>
          <m:e>
            <m:r>
              <w:rPr>
                <w:sz w:val="21"/>
                <w:szCs w:val="21"/>
              </w:rPr>
              <m:t xml:space="preserve">V</m:t>
            </m:r>
          </m:e>
          <m:sub>
            <m:r>
              <w:rPr>
                <w:sz w:val="21"/>
                <w:szCs w:val="21"/>
              </w:rPr>
              <m:t xml:space="preserve">AX</m:t>
            </m:r>
          </m:sub>
        </m:sSub>
        <m:r>
          <w:rPr>
            <w:sz w:val="21"/>
            <w:szCs w:val="21"/>
          </w:rPr>
          <m:t xml:space="preserve">)</m:t>
        </m:r>
      </m:oMath>
      <w:r w:rsidDel="00000000" w:rsidR="00000000" w:rsidRPr="00000000">
        <w:rPr>
          <w:sz w:val="21"/>
          <w:szCs w:val="21"/>
          <w:rtl w:val="0"/>
        </w:rPr>
        <w:t xml:space="preserve">  </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m:oMath>
        <m:r>
          <m:t>△</m:t>
        </m:r>
        <m:sSub>
          <m:sSubPr>
            <m:ctrlPr>
              <w:rPr>
                <w:sz w:val="21"/>
                <w:szCs w:val="21"/>
              </w:rPr>
            </m:ctrlPr>
          </m:sSubPr>
          <m:e>
            <m:r>
              <w:rPr>
                <w:sz w:val="21"/>
                <w:szCs w:val="21"/>
              </w:rPr>
              <m:t xml:space="preserve">V</m:t>
            </m:r>
          </m:e>
          <m:sub>
            <m:r>
              <w:rPr>
                <w:sz w:val="21"/>
                <w:szCs w:val="21"/>
              </w:rPr>
              <m:t xml:space="preserve">X</m:t>
            </m:r>
          </m:sub>
        </m:sSub>
        <m:r>
          <w:rPr>
            <w:sz w:val="21"/>
            <w:szCs w:val="21"/>
          </w:rPr>
          <m:t xml:space="preserve">=</m:t>
        </m:r>
        <m:sSub>
          <m:sSubPr>
            <m:ctrlPr>
              <w:rPr>
                <w:sz w:val="21"/>
                <w:szCs w:val="21"/>
              </w:rPr>
            </m:ctrlPr>
          </m:sSubPr>
          <m:e>
            <m:r>
              <w:rPr>
                <w:sz w:val="21"/>
                <w:szCs w:val="21"/>
              </w:rPr>
              <m:t>α</m:t>
            </m:r>
          </m:e>
          <m:sub>
            <m:r>
              <w:rPr>
                <w:sz w:val="21"/>
                <w:szCs w:val="21"/>
              </w:rPr>
              <m:t xml:space="preserve">X</m:t>
            </m:r>
          </m:sub>
        </m:sSub>
        <m:sSub>
          <m:sSubPr>
            <m:ctrlPr>
              <w:rPr>
                <w:sz w:val="21"/>
                <w:szCs w:val="21"/>
              </w:rPr>
            </m:ctrlPr>
          </m:sSubPr>
          <m:e>
            <m:r>
              <w:rPr>
                <w:sz w:val="21"/>
                <w:szCs w:val="21"/>
              </w:rPr>
              <m:t>β</m:t>
            </m:r>
          </m:e>
          <m:sub>
            <m:r>
              <w:rPr>
                <w:sz w:val="21"/>
                <w:szCs w:val="21"/>
              </w:rPr>
              <m:t xml:space="preserve">Y</m:t>
            </m:r>
          </m:sub>
        </m:sSub>
        <m:r>
          <w:rPr>
            <w:sz w:val="21"/>
            <w:szCs w:val="21"/>
          </w:rPr>
          <m:t xml:space="preserve">(</m:t>
        </m:r>
        <m:sSub>
          <m:sSubPr>
            <m:ctrlPr>
              <w:rPr>
                <w:sz w:val="21"/>
                <w:szCs w:val="21"/>
              </w:rPr>
            </m:ctrlPr>
          </m:sSubPr>
          <m:e>
            <m:r>
              <w:rPr>
                <w:sz w:val="21"/>
                <w:szCs w:val="21"/>
              </w:rPr>
              <m:t xml:space="preserve">R</m:t>
            </m:r>
          </m:e>
          <m:sub>
            <m:r>
              <w:rPr>
                <w:sz w:val="21"/>
                <w:szCs w:val="21"/>
              </w:rPr>
              <m:t xml:space="preserve">Y</m:t>
            </m:r>
          </m:sub>
        </m:sSub>
        <m:r>
          <w:rPr>
            <w:sz w:val="21"/>
            <w:szCs w:val="21"/>
          </w:rPr>
          <m:t xml:space="preserve">-</m:t>
        </m:r>
        <m:sSub>
          <m:sSubPr>
            <m:ctrlPr>
              <w:rPr>
                <w:sz w:val="21"/>
                <w:szCs w:val="21"/>
              </w:rPr>
            </m:ctrlPr>
          </m:sSubPr>
          <m:e>
            <m:r>
              <w:rPr>
                <w:sz w:val="21"/>
                <w:szCs w:val="21"/>
              </w:rPr>
              <m:t xml:space="preserve">V</m:t>
            </m:r>
          </m:e>
          <m:sub>
            <m:r>
              <w:rPr>
                <w:sz w:val="21"/>
                <w:szCs w:val="21"/>
              </w:rPr>
              <m:t xml:space="preserve">AX</m:t>
            </m:r>
          </m:sub>
        </m:sSub>
        <m:r>
          <w:rPr>
            <w:sz w:val="21"/>
            <w:szCs w:val="21"/>
          </w:rPr>
          <m:t xml:space="preserve">)</m:t>
        </m:r>
      </m:oMath>
      <w:r w:rsidDel="00000000" w:rsidR="00000000" w:rsidRPr="00000000">
        <w:rPr>
          <w:rtl w:val="0"/>
        </w:rPr>
        <w:t xml:space="preserve">,</w:t>
      </w:r>
    </w:p>
    <w:p w:rsidR="00000000" w:rsidDel="00000000" w:rsidP="00000000" w:rsidRDefault="00000000" w:rsidRPr="00000000" w14:paraId="0000016C">
      <w:pPr>
        <w:rPr/>
      </w:pPr>
      <m:oMath>
        <m:sSub>
          <m:sSubPr>
            <m:ctrlPr>
              <w:rPr>
                <w:sz w:val="21"/>
                <w:szCs w:val="21"/>
              </w:rPr>
            </m:ctrlPr>
          </m:sSubPr>
          <m:e>
            <m:r>
              <m:t>α</m:t>
            </m:r>
          </m:e>
          <m:sub>
            <m:r>
              <w:rPr>
                <w:sz w:val="21"/>
                <w:szCs w:val="21"/>
              </w:rPr>
              <m:t xml:space="preserve">A</m:t>
            </m:r>
          </m:sub>
        </m:sSub>
        <m:sSub>
          <m:sSubPr>
            <m:ctrlPr>
              <w:rPr>
                <w:sz w:val="21"/>
                <w:szCs w:val="21"/>
              </w:rPr>
            </m:ctrlPr>
          </m:sSubPr>
          <m:e>
            <m:r>
              <w:rPr>
                <w:sz w:val="21"/>
                <w:szCs w:val="21"/>
              </w:rPr>
              <m:t>β</m:t>
            </m:r>
          </m:e>
          <m:sub>
            <m:r>
              <w:rPr>
                <w:sz w:val="21"/>
                <w:szCs w:val="21"/>
              </w:rPr>
              <m:t xml:space="preserve">Y</m:t>
            </m:r>
          </m:sub>
        </m:sSub>
      </m:oMath>
      <w:r w:rsidDel="00000000" w:rsidR="00000000" w:rsidRPr="00000000">
        <w:rPr>
          <w:sz w:val="21"/>
          <w:szCs w:val="21"/>
          <w:rtl w:val="0"/>
        </w:rPr>
        <w:t xml:space="preserve">and </w:t>
      </w:r>
      <m:oMath>
        <m:sSub>
          <m:sSubPr>
            <m:ctrlPr>
              <w:rPr>
                <w:sz w:val="21"/>
                <w:szCs w:val="21"/>
              </w:rPr>
            </m:ctrlPr>
          </m:sSubPr>
          <m:e>
            <m:r>
              <m:t>α</m:t>
            </m:r>
          </m:e>
          <m:sub>
            <m:r>
              <w:rPr>
                <w:sz w:val="21"/>
                <w:szCs w:val="21"/>
              </w:rPr>
              <m:t xml:space="preserve">X</m:t>
            </m:r>
          </m:sub>
        </m:sSub>
        <m:sSub>
          <m:sSubPr>
            <m:ctrlPr>
              <w:rPr>
                <w:sz w:val="21"/>
                <w:szCs w:val="21"/>
              </w:rPr>
            </m:ctrlPr>
          </m:sSubPr>
          <m:e>
            <m:r>
              <w:rPr>
                <w:sz w:val="21"/>
                <w:szCs w:val="21"/>
              </w:rPr>
              <m:t>β</m:t>
            </m:r>
          </m:e>
          <m:sub>
            <m:r>
              <w:rPr>
                <w:sz w:val="21"/>
                <w:szCs w:val="21"/>
              </w:rPr>
              <m:t xml:space="preserve">Y</m:t>
            </m:r>
          </m:sub>
        </m:sSub>
      </m:oMath>
      <w:r w:rsidDel="00000000" w:rsidR="00000000" w:rsidRPr="00000000">
        <w:rPr>
          <w:sz w:val="21"/>
          <w:szCs w:val="21"/>
          <w:rtl w:val="0"/>
        </w:rPr>
        <w:t xml:space="preserve"> are step-size parameters depended on CS and US. The formulas state that </w:t>
      </w:r>
      <m:oMath>
        <m:sSub>
          <m:sSubPr>
            <m:ctrlPr>
              <w:rPr>
                <w:sz w:val="21"/>
                <w:szCs w:val="21"/>
              </w:rPr>
            </m:ctrlPr>
          </m:sSubPr>
          <m:e>
            <m:r>
              <w:rPr>
                <w:sz w:val="21"/>
                <w:szCs w:val="21"/>
              </w:rPr>
              <m:t xml:space="preserve">V</m:t>
            </m:r>
          </m:e>
          <m:sub>
            <m:r>
              <w:rPr>
                <w:sz w:val="21"/>
                <w:szCs w:val="21"/>
              </w:rPr>
              <m:t xml:space="preserve">A</m:t>
            </m:r>
          </m:sub>
        </m:sSub>
      </m:oMath>
      <w:r w:rsidDel="00000000" w:rsidR="00000000" w:rsidRPr="00000000">
        <w:rPr>
          <w:sz w:val="21"/>
          <w:szCs w:val="21"/>
          <w:rtl w:val="0"/>
        </w:rPr>
        <w:t xml:space="preserve"> and </w:t>
      </w:r>
      <m:oMath>
        <m:sSub>
          <m:sSubPr>
            <m:ctrlPr>
              <w:rPr>
                <w:sz w:val="21"/>
                <w:szCs w:val="21"/>
              </w:rPr>
            </m:ctrlPr>
          </m:sSubPr>
          <m:e>
            <m:r>
              <w:rPr>
                <w:sz w:val="21"/>
                <w:szCs w:val="21"/>
              </w:rPr>
              <m:t xml:space="preserve">V</m:t>
            </m:r>
          </m:e>
          <m:sub>
            <m:r>
              <w:rPr>
                <w:sz w:val="21"/>
                <w:szCs w:val="21"/>
              </w:rPr>
              <m:t xml:space="preserve">X</m:t>
            </m:r>
          </m:sub>
        </m:sSub>
      </m:oMath>
      <w:r w:rsidDel="00000000" w:rsidR="00000000" w:rsidRPr="00000000">
        <w:rPr>
          <w:sz w:val="21"/>
          <w:szCs w:val="21"/>
          <w:rtl w:val="0"/>
        </w:rPr>
        <w:t xml:space="preserve"> will keep increase until the compound </w:t>
      </w:r>
      <m:oMath>
        <m:sSub>
          <m:sSubPr>
            <m:ctrlPr>
              <w:rPr>
                <w:sz w:val="21"/>
                <w:szCs w:val="21"/>
              </w:rPr>
            </m:ctrlPr>
          </m:sSubPr>
          <m:e>
            <m:r>
              <w:rPr>
                <w:sz w:val="21"/>
                <w:szCs w:val="21"/>
              </w:rPr>
              <m:t xml:space="preserve">V</m:t>
            </m:r>
          </m:e>
          <m:sub>
            <m:r>
              <w:rPr>
                <w:sz w:val="21"/>
                <w:szCs w:val="21"/>
              </w:rPr>
              <m:t xml:space="preserve">AX</m:t>
            </m:r>
          </m:sub>
        </m:sSub>
      </m:oMath>
      <w:r w:rsidDel="00000000" w:rsidR="00000000" w:rsidRPr="00000000">
        <w:rPr>
          <w:sz w:val="21"/>
          <w:szCs w:val="21"/>
          <w:rtl w:val="0"/>
        </w:rPr>
        <w:t xml:space="preserve"> reach the same level of </w:t>
      </w:r>
      <m:oMath>
        <m:sSub>
          <m:sSubPr>
            <m:ctrlPr>
              <w:rPr>
                <w:sz w:val="21"/>
                <w:szCs w:val="21"/>
              </w:rPr>
            </m:ctrlPr>
          </m:sSubPr>
          <m:e>
            <m:r>
              <w:rPr>
                <w:sz w:val="21"/>
                <w:szCs w:val="21"/>
              </w:rPr>
              <m:t xml:space="preserve">R</m:t>
            </m:r>
          </m:e>
          <m:sub>
            <m:r>
              <w:rPr>
                <w:sz w:val="21"/>
                <w:szCs w:val="21"/>
              </w:rPr>
              <m:t xml:space="preserve">Y</m:t>
            </m:r>
          </m:sub>
        </m:sSub>
      </m:oMath>
      <w:r w:rsidDel="00000000" w:rsidR="00000000" w:rsidRPr="00000000">
        <w:rPr>
          <w:sz w:val="21"/>
          <w:szCs w:val="21"/>
          <w:rtl w:val="0"/>
        </w:rPr>
        <w:t xml:space="preserve">. To transit to TD model, we treat the the conditioning process above as the predicting the magnitude of US. And states need to be introduced to converget Rescorla-Wagner model to a real-time model. Assume a state </w:t>
      </w:r>
      <m:oMath>
        <m:r>
          <w:rPr>
            <w:sz w:val="21"/>
            <w:szCs w:val="21"/>
          </w:rPr>
          <m:t xml:space="preserve">s</m:t>
        </m:r>
      </m:oMath>
      <w:r w:rsidDel="00000000" w:rsidR="00000000" w:rsidRPr="00000000">
        <w:rPr>
          <w:sz w:val="21"/>
          <w:szCs w:val="21"/>
          <w:rtl w:val="0"/>
        </w:rPr>
        <w:t xml:space="preserve"> is described a vector of features </w:t>
      </w:r>
      <m:oMath>
        <m:r>
          <w:rPr>
            <w:sz w:val="21"/>
            <w:szCs w:val="21"/>
          </w:rPr>
          <m:t xml:space="preserve">X=(</m:t>
        </m:r>
        <m:sSub>
          <m:sSubPr>
            <m:ctrlPr>
              <w:rPr>
                <w:sz w:val="21"/>
                <w:szCs w:val="21"/>
              </w:rPr>
            </m:ctrlPr>
          </m:sSubPr>
          <m:e>
            <m:sSub>
              <m:sSubPr>
                <m:ctrlPr>
                  <w:rPr>
                    <w:sz w:val="21"/>
                    <w:szCs w:val="21"/>
                  </w:rPr>
                </m:ctrlPr>
              </m:sSubPr>
              <m:e>
                <m:r>
                  <w:rPr>
                    <w:sz w:val="21"/>
                    <w:szCs w:val="21"/>
                  </w:rPr>
                  <m:t xml:space="preserve">x</m:t>
                </m:r>
              </m:e>
              <m:sub>
                <m:r>
                  <w:rPr>
                    <w:sz w:val="21"/>
                    <w:szCs w:val="21"/>
                  </w:rPr>
                  <m:t xml:space="preserve">1</m:t>
                </m:r>
              </m:sub>
            </m:sSub>
            <m:r>
              <w:rPr>
                <w:sz w:val="21"/>
                <w:szCs w:val="21"/>
              </w:rPr>
              <m:t xml:space="preserve">, </m:t>
            </m:r>
            <m:sSub>
              <m:sSubPr>
                <m:ctrlPr>
                  <w:rPr>
                    <w:sz w:val="21"/>
                    <w:szCs w:val="21"/>
                  </w:rPr>
                </m:ctrlPr>
              </m:sSubPr>
              <m:e>
                <m:r>
                  <w:rPr>
                    <w:sz w:val="21"/>
                    <w:szCs w:val="21"/>
                  </w:rPr>
                  <m:t xml:space="preserve">x</m:t>
                </m:r>
              </m:e>
              <m:sub>
                <m:r>
                  <w:rPr>
                    <w:sz w:val="21"/>
                    <w:szCs w:val="21"/>
                  </w:rPr>
                  <m:t xml:space="preserve">2</m:t>
                </m:r>
              </m:sub>
            </m:sSub>
            <m:r>
              <w:rPr>
                <w:sz w:val="21"/>
                <w:szCs w:val="21"/>
              </w:rPr>
              <m:t xml:space="preserve">,...,</m:t>
            </m:r>
            <m:sSub>
              <m:sSubPr>
                <m:ctrlPr>
                  <w:rPr>
                    <w:sz w:val="21"/>
                    <w:szCs w:val="21"/>
                  </w:rPr>
                </m:ctrlPr>
              </m:sSubPr>
              <m:e>
                <m:r>
                  <w:rPr>
                    <w:sz w:val="21"/>
                    <w:szCs w:val="21"/>
                  </w:rPr>
                  <m:t xml:space="preserve">x</m:t>
                </m:r>
              </m:e>
              <m:sub>
                <m:r>
                  <w:rPr>
                    <w:sz w:val="21"/>
                    <w:szCs w:val="21"/>
                  </w:rPr>
                  <m:t xml:space="preserve">d</m:t>
                </m:r>
              </m:sub>
            </m:sSub>
            <m:r>
              <w:rPr>
                <w:sz w:val="21"/>
                <w:szCs w:val="21"/>
              </w:rPr>
              <m:t xml:space="preserve">)</m:t>
            </m:r>
            <m:sSup>
              <m:sSupPr>
                <m:ctrlPr>
                  <w:rPr>
                    <w:sz w:val="21"/>
                    <w:szCs w:val="21"/>
                  </w:rPr>
                </m:ctrlPr>
              </m:sSupPr>
              <m:e/>
              <m:sup>
                <m:r>
                  <w:rPr>
                    <w:sz w:val="21"/>
                    <w:szCs w:val="21"/>
                  </w:rPr>
                  <m:t xml:space="preserve">T</m:t>
                </m:r>
              </m:sup>
            </m:sSup>
          </m:e>
          <m:sub/>
        </m:sSub>
      </m:oMath>
      <w:r w:rsidDel="00000000" w:rsidR="00000000" w:rsidRPr="00000000">
        <w:rPr>
          <w:sz w:val="21"/>
          <w:szCs w:val="21"/>
          <w:rtl w:val="0"/>
        </w:rPr>
        <w:t xml:space="preserve">. If the d-dimensional vector of associative strengths is </w:t>
      </w:r>
      <m:oMath>
        <m:r>
          <w:rPr>
            <w:sz w:val="21"/>
            <w:szCs w:val="21"/>
          </w:rPr>
          <m:t xml:space="preserve">w</m:t>
        </m:r>
      </m:oMath>
      <w:r w:rsidDel="00000000" w:rsidR="00000000" w:rsidRPr="00000000">
        <w:rPr>
          <w:sz w:val="21"/>
          <w:szCs w:val="21"/>
          <w:rtl w:val="0"/>
        </w:rPr>
        <w:t xml:space="preserve">, the aggregated associative strength is: </w:t>
      </w:r>
      <m:oMath>
        <m:r>
          <w:rPr>
            <w:sz w:val="21"/>
            <w:szCs w:val="21"/>
          </w:rPr>
          <m:t xml:space="preserve">v(s,w)=</m:t>
        </m:r>
        <m:sSup>
          <m:sSupPr>
            <m:ctrlPr>
              <w:rPr>
                <w:sz w:val="21"/>
                <w:szCs w:val="21"/>
              </w:rPr>
            </m:ctrlPr>
          </m:sSupPr>
          <m:e>
            <m:r>
              <w:rPr>
                <w:sz w:val="21"/>
                <w:szCs w:val="21"/>
              </w:rPr>
              <m:t xml:space="preserve">w</m:t>
            </m:r>
          </m:e>
          <m:sup>
            <m:r>
              <w:rPr>
                <w:sz w:val="21"/>
                <w:szCs w:val="21"/>
              </w:rPr>
              <m:t xml:space="preserve">T</m:t>
            </m:r>
          </m:sup>
        </m:sSup>
        <m:r>
          <w:rPr>
            <w:sz w:val="21"/>
            <w:szCs w:val="21"/>
          </w:rPr>
          <m:t xml:space="preserve">X</m:t>
        </m:r>
      </m:oMath>
      <w:r w:rsidDel="00000000" w:rsidR="00000000" w:rsidRPr="00000000">
        <w:rPr>
          <w:sz w:val="21"/>
          <w:szCs w:val="21"/>
          <w:rtl w:val="0"/>
        </w:rPr>
        <w:t xml:space="preserve"> (Sutton and Barto, 2018)</w:t>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The aggregated associative strength </w:t>
      </w:r>
      <m:oMath>
        <m:r>
          <w:rPr/>
          <m:t xml:space="preserve">v(s,w)</m:t>
        </m:r>
      </m:oMath>
      <w:r w:rsidDel="00000000" w:rsidR="00000000" w:rsidRPr="00000000">
        <w:rPr>
          <w:rtl w:val="0"/>
        </w:rPr>
        <w:t xml:space="preserve"> above corresponds to a value function in reinforcement learning. And to update </w:t>
      </w:r>
      <m:oMath>
        <m:r>
          <w:rPr/>
          <m:t xml:space="preserve">w</m:t>
        </m:r>
      </m:oMath>
      <w:r w:rsidDel="00000000" w:rsidR="00000000" w:rsidRPr="00000000">
        <w:rPr>
          <w:rtl w:val="0"/>
        </w:rPr>
        <w:t xml:space="preserve">in different time step </w:t>
      </w:r>
      <m:oMath>
        <m:r>
          <w:rPr/>
          <m:t xml:space="preserve">t</m:t>
        </m:r>
      </m:oMath>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t xml:space="preserve">wt+1 = wt + (tx(St),</w:t>
      </w:r>
    </w:p>
    <w:p w:rsidR="00000000" w:rsidDel="00000000" w:rsidP="00000000" w:rsidRDefault="00000000" w:rsidRPr="00000000" w14:paraId="00000170">
      <w:pPr>
        <w:rPr/>
      </w:pPr>
      <w:r w:rsidDel="00000000" w:rsidR="00000000" w:rsidRPr="00000000">
        <w:rPr>
          <w:rtl w:val="0"/>
        </w:rPr>
        <w:t xml:space="preserve">Where </w:t>
      </w:r>
      <m:oMath>
        <m:r>
          <m:t>α</m:t>
        </m:r>
      </m:oMath>
      <w:r w:rsidDel="00000000" w:rsidR="00000000" w:rsidRPr="00000000">
        <w:rPr>
          <w:rtl w:val="0"/>
        </w:rPr>
        <w:t xml:space="preserve"> is step-size parameter, and </w:t>
      </w:r>
      <m:oMath>
        <m:r>
          <m:t>δ</m:t>
        </m:r>
      </m:oMath>
      <w:r w:rsidDel="00000000" w:rsidR="00000000" w:rsidRPr="00000000">
        <w:rPr>
          <w:rtl w:val="0"/>
        </w:rPr>
        <w:t xml:space="preserve">is prediction error:</w:t>
      </w:r>
    </w:p>
    <w:p w:rsidR="00000000" w:rsidDel="00000000" w:rsidP="00000000" w:rsidRDefault="00000000" w:rsidRPr="00000000" w14:paraId="00000171">
      <w:pPr>
        <w:rPr/>
      </w:pPr>
      <w:r w:rsidDel="00000000" w:rsidR="00000000" w:rsidRPr="00000000">
        <w:rPr>
          <w:rFonts w:ascii="Arial Unicode MS" w:cs="Arial Unicode MS" w:eastAsia="Arial Unicode MS" w:hAnsi="Arial Unicode MS"/>
          <w:rtl w:val="0"/>
        </w:rPr>
        <w:t xml:space="preserve">(t = Rt − ˆv(St,wt),</w:t>
      </w:r>
    </w:p>
    <w:p w:rsidR="00000000" w:rsidDel="00000000" w:rsidP="00000000" w:rsidRDefault="00000000" w:rsidRPr="00000000" w14:paraId="00000172">
      <w:pPr>
        <w:rPr/>
      </w:pPr>
      <w:r w:rsidDel="00000000" w:rsidR="00000000" w:rsidRPr="00000000">
        <w:rPr>
          <w:rtl w:val="0"/>
        </w:rPr>
        <w:t xml:space="preserve">Where R is the target of prediction at time t.</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Reference: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[1] </w:t>
      </w:r>
      <w:r w:rsidDel="00000000" w:rsidR="00000000" w:rsidRPr="00000000">
        <w:rPr>
          <w:color w:val="222222"/>
          <w:rtl w:val="0"/>
        </w:rPr>
        <w:t xml:space="preserve">Beleznay, F., Grobler, T. and Szepesvari, C., 1999. Comparing value-function estimation algorithms in undiscounted problems. </w:t>
      </w:r>
      <w:r w:rsidDel="00000000" w:rsidR="00000000" w:rsidRPr="00000000">
        <w:rPr>
          <w:i w:val="1"/>
          <w:color w:val="222222"/>
          <w:rtl w:val="0"/>
        </w:rPr>
        <w:t xml:space="preserve">Technical Report TR-99-02, MindMaker Ltd</w:t>
      </w:r>
      <w:r w:rsidDel="00000000" w:rsidR="00000000" w:rsidRPr="00000000">
        <w:rPr>
          <w:color w:val="222222"/>
          <w:rtl w:val="0"/>
        </w:rPr>
        <w:t xml:space="preserve">.</w:t>
      </w:r>
      <w:r w:rsidDel="00000000" w:rsidR="00000000" w:rsidRPr="00000000">
        <w:rPr>
          <w:rtl w:val="0"/>
        </w:rPr>
      </w:r>
    </w:p>
    <w:p w:rsidR="00000000" w:rsidDel="00000000" w:rsidP="00000000" w:rsidRDefault="00000000" w:rsidRPr="00000000" w14:paraId="00000179">
      <w:pPr>
        <w:rPr>
          <w:color w:val="222222"/>
        </w:rPr>
      </w:pPr>
      <w:r w:rsidDel="00000000" w:rsidR="00000000" w:rsidRPr="00000000">
        <w:rPr>
          <w:rtl w:val="0"/>
        </w:rPr>
      </w:r>
    </w:p>
    <w:p w:rsidR="00000000" w:rsidDel="00000000" w:rsidP="00000000" w:rsidRDefault="00000000" w:rsidRPr="00000000" w14:paraId="0000017A">
      <w:pPr>
        <w:rPr/>
      </w:pPr>
      <w:r w:rsidDel="00000000" w:rsidR="00000000" w:rsidRPr="00000000">
        <w:rPr>
          <w:color w:val="222222"/>
          <w:rtl w:val="0"/>
        </w:rPr>
        <w:t xml:space="preserve">[2] </w:t>
      </w:r>
      <w:r w:rsidDel="00000000" w:rsidR="00000000" w:rsidRPr="00000000">
        <w:rPr>
          <w:color w:val="222222"/>
          <w:rtl w:val="0"/>
        </w:rPr>
        <w:t xml:space="preserve">Even-Dar, E. and Mansour, Y., 2003. Learning rates for Q-learning. </w:t>
      </w:r>
      <w:r w:rsidDel="00000000" w:rsidR="00000000" w:rsidRPr="00000000">
        <w:rPr>
          <w:i w:val="1"/>
          <w:color w:val="222222"/>
          <w:rtl w:val="0"/>
        </w:rPr>
        <w:t xml:space="preserve">Journal of Machine Learning Research</w:t>
      </w:r>
      <w:r w:rsidDel="00000000" w:rsidR="00000000" w:rsidRPr="00000000">
        <w:rPr>
          <w:color w:val="222222"/>
          <w:rtl w:val="0"/>
        </w:rPr>
        <w:t xml:space="preserve">, </w:t>
      </w:r>
      <w:r w:rsidDel="00000000" w:rsidR="00000000" w:rsidRPr="00000000">
        <w:rPr>
          <w:i w:val="1"/>
          <w:color w:val="222222"/>
          <w:rtl w:val="0"/>
        </w:rPr>
        <w:t xml:space="preserve">5</w:t>
      </w:r>
      <w:r w:rsidDel="00000000" w:rsidR="00000000" w:rsidRPr="00000000">
        <w:rPr>
          <w:color w:val="222222"/>
          <w:rtl w:val="0"/>
        </w:rPr>
        <w:t xml:space="preserve">(Dec), pp.1-25.</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color w:val="222222"/>
        </w:rPr>
      </w:pPr>
      <w:r w:rsidDel="00000000" w:rsidR="00000000" w:rsidRPr="00000000">
        <w:rPr>
          <w:color w:val="222222"/>
          <w:rtl w:val="0"/>
        </w:rPr>
        <w:t xml:space="preserve">[3] </w:t>
      </w:r>
      <w:r w:rsidDel="00000000" w:rsidR="00000000" w:rsidRPr="00000000">
        <w:rPr>
          <w:color w:val="222222"/>
          <w:rtl w:val="0"/>
        </w:rPr>
        <w:t xml:space="preserve">Sutton, R.S. and Barto, A.G., 2018. </w:t>
      </w:r>
      <w:r w:rsidDel="00000000" w:rsidR="00000000" w:rsidRPr="00000000">
        <w:rPr>
          <w:i w:val="1"/>
          <w:color w:val="222222"/>
          <w:rtl w:val="0"/>
        </w:rPr>
        <w:t xml:space="preserve">Reinforcement learning: An introduction</w:t>
      </w:r>
      <w:r w:rsidDel="00000000" w:rsidR="00000000" w:rsidRPr="00000000">
        <w:rPr>
          <w:color w:val="222222"/>
          <w:rtl w:val="0"/>
        </w:rPr>
        <w:t xml:space="preserve">. MIT press.</w:t>
      </w:r>
    </w:p>
    <w:p w:rsidR="00000000" w:rsidDel="00000000" w:rsidP="00000000" w:rsidRDefault="00000000" w:rsidRPr="00000000" w14:paraId="0000017D">
      <w:pPr>
        <w:rPr>
          <w:color w:val="222222"/>
        </w:rPr>
      </w:pPr>
      <w:r w:rsidDel="00000000" w:rsidR="00000000" w:rsidRPr="00000000">
        <w:rPr>
          <w:rtl w:val="0"/>
        </w:rPr>
      </w:r>
    </w:p>
    <w:p w:rsidR="00000000" w:rsidDel="00000000" w:rsidP="00000000" w:rsidRDefault="00000000" w:rsidRPr="00000000" w14:paraId="0000017E">
      <w:pPr>
        <w:rPr>
          <w:color w:val="222222"/>
        </w:rPr>
      </w:pPr>
      <w:r w:rsidDel="00000000" w:rsidR="00000000" w:rsidRPr="00000000">
        <w:rPr>
          <w:color w:val="222222"/>
          <w:rtl w:val="0"/>
        </w:rPr>
        <w:t xml:space="preserve">[4] Watkins, C.J.C.H., 1989. </w:t>
      </w:r>
      <w:r w:rsidDel="00000000" w:rsidR="00000000" w:rsidRPr="00000000">
        <w:rPr>
          <w:i w:val="1"/>
          <w:color w:val="222222"/>
          <w:rtl w:val="0"/>
        </w:rPr>
        <w:t xml:space="preserve">Learning from delayed rewards</w:t>
      </w:r>
      <w:r w:rsidDel="00000000" w:rsidR="00000000" w:rsidRPr="00000000">
        <w:rPr>
          <w:color w:val="222222"/>
          <w:rtl w:val="0"/>
        </w:rPr>
        <w:t xml:space="preserve"> (Doctoral dissertation, King's College, Cambridge).</w:t>
      </w:r>
    </w:p>
    <w:p w:rsidR="00000000" w:rsidDel="00000000" w:rsidP="00000000" w:rsidRDefault="00000000" w:rsidRPr="00000000" w14:paraId="0000017F">
      <w:pPr>
        <w:rPr>
          <w:color w:val="222222"/>
        </w:rPr>
      </w:pPr>
      <w:r w:rsidDel="00000000" w:rsidR="00000000" w:rsidRPr="00000000">
        <w:rPr>
          <w:rtl w:val="0"/>
        </w:rPr>
      </w:r>
    </w:p>
    <w:p w:rsidR="00000000" w:rsidDel="00000000" w:rsidP="00000000" w:rsidRDefault="00000000" w:rsidRPr="00000000" w14:paraId="00000180">
      <w:pPr>
        <w:rPr>
          <w:color w:val="222222"/>
        </w:rPr>
      </w:pPr>
      <w:r w:rsidDel="00000000" w:rsidR="00000000" w:rsidRPr="00000000">
        <w:rPr>
          <w:color w:val="222222"/>
          <w:rtl w:val="0"/>
        </w:rPr>
        <w:t xml:space="preserve">[5] Hasselt, H.V., 2010. </w:t>
      </w:r>
      <w:r w:rsidDel="00000000" w:rsidR="00000000" w:rsidRPr="00000000">
        <w:rPr>
          <w:i w:val="1"/>
          <w:color w:val="222222"/>
          <w:rtl w:val="0"/>
        </w:rPr>
        <w:t xml:space="preserve">Double Q-learning, Part of: Advances in Neural Information Processing Systems 23</w:t>
      </w:r>
      <w:r w:rsidDel="00000000" w:rsidR="00000000" w:rsidRPr="00000000">
        <w:rPr>
          <w:color w:val="222222"/>
          <w:rtl w:val="0"/>
        </w:rPr>
        <w:t xml:space="preserve">, Centrum Wiskunde &amp; Informatica</w:t>
      </w:r>
      <w:r w:rsidDel="00000000" w:rsidR="00000000" w:rsidRPr="00000000">
        <w:rPr>
          <w:rtl w:val="0"/>
        </w:rPr>
      </w:r>
    </w:p>
    <w:p w:rsidR="00000000" w:rsidDel="00000000" w:rsidP="00000000" w:rsidRDefault="00000000" w:rsidRPr="00000000" w14:paraId="00000181">
      <w:pPr>
        <w:rPr>
          <w:color w:val="222222"/>
        </w:rPr>
      </w:pPr>
      <w:r w:rsidDel="00000000" w:rsidR="00000000" w:rsidRPr="00000000">
        <w:rPr>
          <w:rtl w:val="0"/>
        </w:rPr>
      </w:r>
    </w:p>
    <w:p w:rsidR="00000000" w:rsidDel="00000000" w:rsidP="00000000" w:rsidRDefault="00000000" w:rsidRPr="00000000" w14:paraId="00000182">
      <w:pPr>
        <w:rPr>
          <w:color w:val="222222"/>
        </w:rPr>
      </w:pPr>
      <w:hyperlink r:id="rId30">
        <w:r w:rsidDel="00000000" w:rsidR="00000000" w:rsidRPr="00000000">
          <w:rPr>
            <w:color w:val="1155cc"/>
            <w:u w:val="single"/>
            <w:rtl w:val="0"/>
          </w:rPr>
          <w:t xml:space="preserve">https://www.youtube.com/watch?v=Q99bEPStnxk&amp;list=PL-9x0_FO_lglnlYextpvu39E7vWzHhtNO&amp;index=5</w:t>
        </w:r>
      </w:hyperlink>
      <w:r w:rsidDel="00000000" w:rsidR="00000000" w:rsidRPr="00000000">
        <w:rPr>
          <w:rtl w:val="0"/>
        </w:rPr>
      </w:r>
    </w:p>
    <w:p w:rsidR="00000000" w:rsidDel="00000000" w:rsidP="00000000" w:rsidRDefault="00000000" w:rsidRPr="00000000" w14:paraId="00000183">
      <w:pPr>
        <w:rPr>
          <w:color w:val="222222"/>
        </w:rPr>
      </w:pPr>
      <w:r w:rsidDel="00000000" w:rsidR="00000000" w:rsidRPr="00000000">
        <w:rPr>
          <w:rtl w:val="0"/>
        </w:rPr>
      </w:r>
    </w:p>
    <w:sectPr>
      <w:headerReference r:id="rId31"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png"/><Relationship Id="rId21" Type="http://schemas.openxmlformats.org/officeDocument/2006/relationships/image" Target="media/image17.png"/><Relationship Id="rId24" Type="http://schemas.openxmlformats.org/officeDocument/2006/relationships/image" Target="media/image1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image" Target="media/image11.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0.png"/><Relationship Id="rId7" Type="http://schemas.openxmlformats.org/officeDocument/2006/relationships/image" Target="media/image19.png"/><Relationship Id="rId8" Type="http://schemas.openxmlformats.org/officeDocument/2006/relationships/image" Target="media/image3.png"/><Relationship Id="rId31" Type="http://schemas.openxmlformats.org/officeDocument/2006/relationships/header" Target="header1.xml"/><Relationship Id="rId30" Type="http://schemas.openxmlformats.org/officeDocument/2006/relationships/hyperlink" Target="https://www.youtube.com/watch?v=Q99bEPStnxk&amp;list=PL-9x0_FO_lglnlYextpvu39E7vWzHhtNO&amp;index=5" TargetMode="External"/><Relationship Id="rId11" Type="http://schemas.openxmlformats.org/officeDocument/2006/relationships/image" Target="media/image18.png"/><Relationship Id="rId10" Type="http://schemas.openxmlformats.org/officeDocument/2006/relationships/image" Target="media/image2.png"/><Relationship Id="rId13" Type="http://schemas.openxmlformats.org/officeDocument/2006/relationships/image" Target="media/image15.png"/><Relationship Id="rId12" Type="http://schemas.openxmlformats.org/officeDocument/2006/relationships/image" Target="media/image5.png"/><Relationship Id="rId15" Type="http://schemas.openxmlformats.org/officeDocument/2006/relationships/image" Target="media/image24.png"/><Relationship Id="rId14" Type="http://schemas.openxmlformats.org/officeDocument/2006/relationships/image" Target="media/image22.png"/><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